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436E" w:rsidRPr="00BA0DB1" w:rsidRDefault="00F86BAC" w:rsidP="00BA0DB1">
      <w:pPr>
        <w:shd w:val="clear" w:color="auto" w:fill="B6DDE8" w:themeFill="accent5" w:themeFillTint="66"/>
        <w:spacing w:before="60" w:after="60" w:line="240" w:lineRule="auto"/>
        <w:jc w:val="center"/>
        <w:rPr>
          <w:rFonts w:ascii="Times New Roman" w:hAnsi="Times New Roman"/>
          <w:b/>
          <w:sz w:val="24"/>
          <w:szCs w:val="28"/>
          <w:lang w:val="en-ID"/>
        </w:rPr>
      </w:pPr>
      <w:r w:rsidRPr="00BA0DB1">
        <w:rPr>
          <w:rFonts w:ascii="Times New Roman" w:hAnsi="Times New Roman"/>
          <w:b/>
          <w:sz w:val="24"/>
          <w:szCs w:val="28"/>
          <w:lang w:val="en-ID"/>
        </w:rPr>
        <w:t>PROGRAM TAHUNAN</w:t>
      </w:r>
      <w:r w:rsidR="00FE3588" w:rsidRPr="00BA0DB1">
        <w:rPr>
          <w:rFonts w:ascii="Times New Roman" w:hAnsi="Times New Roman"/>
          <w:b/>
          <w:sz w:val="24"/>
          <w:szCs w:val="28"/>
          <w:lang w:val="en-ID"/>
        </w:rPr>
        <w:t xml:space="preserve"> ( PROTA )</w:t>
      </w:r>
    </w:p>
    <w:p w:rsidR="009329E4" w:rsidRPr="00BA0DB1" w:rsidRDefault="009329E4" w:rsidP="00BA0DB1">
      <w:pPr>
        <w:shd w:val="clear" w:color="auto" w:fill="B6DDE8" w:themeFill="accent5" w:themeFillTint="66"/>
        <w:spacing w:before="60" w:after="60" w:line="240" w:lineRule="auto"/>
        <w:jc w:val="center"/>
        <w:rPr>
          <w:rFonts w:ascii="Times New Roman" w:hAnsi="Times New Roman"/>
          <w:b/>
          <w:sz w:val="24"/>
          <w:szCs w:val="28"/>
          <w:lang w:val="en-ID"/>
        </w:rPr>
      </w:pPr>
      <w:r w:rsidRPr="00BA0DB1">
        <w:rPr>
          <w:rFonts w:ascii="Times New Roman" w:hAnsi="Times New Roman"/>
          <w:b/>
          <w:sz w:val="24"/>
          <w:szCs w:val="28"/>
          <w:lang w:val="en-ID"/>
        </w:rPr>
        <w:t xml:space="preserve">MATA PELAJARAN </w:t>
      </w:r>
      <w:r w:rsidR="003259DA" w:rsidRPr="00BA0DB1">
        <w:rPr>
          <w:rFonts w:ascii="Times New Roman" w:hAnsi="Times New Roman"/>
          <w:b/>
          <w:sz w:val="24"/>
          <w:szCs w:val="28"/>
          <w:lang w:val="en-ID"/>
        </w:rPr>
        <w:t>FISIKA</w:t>
      </w:r>
    </w:p>
    <w:p w:rsidR="007F436E" w:rsidRPr="00AE78AF" w:rsidRDefault="007F436E" w:rsidP="00AE78AF">
      <w:pPr>
        <w:spacing w:before="60" w:after="60" w:line="240" w:lineRule="auto"/>
        <w:jc w:val="center"/>
        <w:rPr>
          <w:rFonts w:ascii="Times New Roman" w:hAnsi="Times New Roman"/>
          <w:b/>
          <w:sz w:val="24"/>
          <w:lang w:val="id-ID"/>
        </w:rPr>
      </w:pPr>
    </w:p>
    <w:p w:rsidR="00103CE2" w:rsidRDefault="00103CE2" w:rsidP="008E2D46">
      <w:pPr>
        <w:tabs>
          <w:tab w:val="left" w:pos="3261"/>
          <w:tab w:val="left" w:pos="3544"/>
        </w:tabs>
        <w:spacing w:before="60" w:after="60" w:line="240" w:lineRule="auto"/>
        <w:ind w:left="426"/>
        <w:jc w:val="both"/>
        <w:rPr>
          <w:rFonts w:ascii="Times New Roman" w:hAnsi="Times New Roman"/>
          <w:b/>
          <w:caps/>
          <w:sz w:val="24"/>
          <w:lang w:val="fi-FI"/>
        </w:rPr>
      </w:pPr>
    </w:p>
    <w:p w:rsidR="00FE3588" w:rsidRPr="008E2D46" w:rsidRDefault="00FE3588" w:rsidP="008E2D46">
      <w:pPr>
        <w:tabs>
          <w:tab w:val="left" w:pos="3261"/>
          <w:tab w:val="left" w:pos="3544"/>
        </w:tabs>
        <w:spacing w:before="60" w:after="60" w:line="240" w:lineRule="auto"/>
        <w:ind w:left="426"/>
        <w:jc w:val="both"/>
        <w:rPr>
          <w:rFonts w:ascii="Times New Roman" w:hAnsi="Times New Roman"/>
          <w:b/>
          <w:caps/>
          <w:sz w:val="24"/>
          <w:lang w:val="en-ID"/>
        </w:rPr>
      </w:pPr>
      <w:r w:rsidRPr="008E2D46">
        <w:rPr>
          <w:rFonts w:ascii="Times New Roman" w:hAnsi="Times New Roman"/>
          <w:b/>
          <w:caps/>
          <w:sz w:val="24"/>
          <w:lang w:val="fi-FI"/>
        </w:rPr>
        <w:t>Satuan Pendidikan</w:t>
      </w:r>
      <w:r w:rsidRPr="008E2D46">
        <w:rPr>
          <w:rFonts w:ascii="Times New Roman" w:hAnsi="Times New Roman"/>
          <w:b/>
          <w:caps/>
          <w:sz w:val="24"/>
          <w:lang w:val="en-ID"/>
        </w:rPr>
        <w:tab/>
      </w:r>
      <w:r w:rsidRPr="008E2D46">
        <w:rPr>
          <w:rFonts w:ascii="Times New Roman" w:hAnsi="Times New Roman"/>
          <w:b/>
          <w:caps/>
          <w:sz w:val="24"/>
          <w:lang w:val="fi-FI"/>
        </w:rPr>
        <w:t>:</w:t>
      </w:r>
      <w:r w:rsidRPr="008E2D46">
        <w:rPr>
          <w:rFonts w:ascii="Times New Roman" w:hAnsi="Times New Roman"/>
          <w:b/>
          <w:caps/>
          <w:sz w:val="24"/>
          <w:lang w:val="fi-FI"/>
        </w:rPr>
        <w:tab/>
      </w:r>
      <w:r w:rsidRPr="008E2D46">
        <w:rPr>
          <w:rFonts w:ascii="Times New Roman" w:hAnsi="Times New Roman"/>
          <w:b/>
          <w:caps/>
          <w:sz w:val="24"/>
          <w:lang w:val="id-ID"/>
        </w:rPr>
        <w:t>SMA</w:t>
      </w:r>
      <w:r w:rsidRPr="008E2D46">
        <w:rPr>
          <w:rFonts w:ascii="Times New Roman" w:hAnsi="Times New Roman"/>
          <w:b/>
          <w:caps/>
          <w:sz w:val="24"/>
        </w:rPr>
        <w:t xml:space="preserve">/MA </w:t>
      </w:r>
      <w:r w:rsidRPr="008E2D46">
        <w:rPr>
          <w:rFonts w:ascii="Times New Roman" w:hAnsi="Times New Roman"/>
          <w:caps/>
          <w:sz w:val="24"/>
        </w:rPr>
        <w:t>…………………….....................</w:t>
      </w:r>
    </w:p>
    <w:p w:rsidR="00FE3588" w:rsidRPr="008E2D46" w:rsidRDefault="00FE3588" w:rsidP="002D2909">
      <w:pPr>
        <w:tabs>
          <w:tab w:val="left" w:pos="3261"/>
          <w:tab w:val="left" w:pos="3544"/>
        </w:tabs>
        <w:spacing w:before="60" w:after="60" w:line="240" w:lineRule="auto"/>
        <w:ind w:left="426"/>
        <w:jc w:val="both"/>
        <w:rPr>
          <w:rFonts w:ascii="Times New Roman" w:hAnsi="Times New Roman"/>
          <w:b/>
          <w:caps/>
          <w:sz w:val="24"/>
          <w:lang w:val="fi-FI"/>
        </w:rPr>
      </w:pPr>
      <w:r w:rsidRPr="008E2D46">
        <w:rPr>
          <w:rFonts w:ascii="Times New Roman" w:hAnsi="Times New Roman"/>
          <w:b/>
          <w:caps/>
          <w:sz w:val="24"/>
          <w:lang w:val="fi-FI"/>
        </w:rPr>
        <w:t xml:space="preserve">Mata Pelajaran </w:t>
      </w:r>
      <w:r w:rsidRPr="008E2D46">
        <w:rPr>
          <w:rFonts w:ascii="Times New Roman" w:hAnsi="Times New Roman"/>
          <w:b/>
          <w:caps/>
          <w:sz w:val="24"/>
          <w:lang w:val="fi-FI"/>
        </w:rPr>
        <w:tab/>
        <w:t>:</w:t>
      </w:r>
      <w:r w:rsidRPr="008E2D46">
        <w:rPr>
          <w:rFonts w:ascii="Times New Roman" w:hAnsi="Times New Roman"/>
          <w:b/>
          <w:caps/>
          <w:sz w:val="24"/>
          <w:lang w:val="fi-FI"/>
        </w:rPr>
        <w:tab/>
      </w:r>
      <w:r w:rsidR="003259DA">
        <w:rPr>
          <w:rFonts w:ascii="Times New Roman" w:hAnsi="Times New Roman"/>
          <w:b/>
          <w:sz w:val="24"/>
          <w:lang w:val="fi-FI"/>
        </w:rPr>
        <w:t>FISIKA</w:t>
      </w:r>
    </w:p>
    <w:p w:rsidR="00FE3588" w:rsidRPr="008E2D46" w:rsidRDefault="00FE3588" w:rsidP="00E81226">
      <w:pPr>
        <w:tabs>
          <w:tab w:val="left" w:pos="3261"/>
          <w:tab w:val="left" w:pos="3544"/>
        </w:tabs>
        <w:spacing w:before="60" w:after="60" w:line="240" w:lineRule="auto"/>
        <w:ind w:left="426"/>
        <w:jc w:val="both"/>
        <w:rPr>
          <w:rFonts w:ascii="Times New Roman" w:hAnsi="Times New Roman"/>
          <w:b/>
          <w:caps/>
          <w:sz w:val="24"/>
          <w:lang w:val="id-ID"/>
        </w:rPr>
      </w:pPr>
      <w:r w:rsidRPr="008E2D46">
        <w:rPr>
          <w:rFonts w:ascii="Times New Roman" w:hAnsi="Times New Roman"/>
          <w:b/>
          <w:caps/>
          <w:sz w:val="24"/>
          <w:lang w:val="it-CH"/>
        </w:rPr>
        <w:t xml:space="preserve">Kelas / </w:t>
      </w:r>
      <w:r w:rsidRPr="008E2D46">
        <w:rPr>
          <w:rFonts w:ascii="Times New Roman" w:hAnsi="Times New Roman"/>
          <w:b/>
          <w:caps/>
          <w:sz w:val="24"/>
          <w:lang w:val="en-ID"/>
        </w:rPr>
        <w:t>Fase</w:t>
      </w:r>
      <w:r w:rsidRPr="008E2D46">
        <w:rPr>
          <w:rFonts w:ascii="Times New Roman" w:hAnsi="Times New Roman"/>
          <w:b/>
          <w:caps/>
          <w:sz w:val="24"/>
          <w:lang w:val="it-CH"/>
        </w:rPr>
        <w:tab/>
        <w:t>:</w:t>
      </w:r>
      <w:r w:rsidRPr="008E2D46">
        <w:rPr>
          <w:rFonts w:ascii="Times New Roman" w:hAnsi="Times New Roman"/>
          <w:b/>
          <w:caps/>
          <w:sz w:val="24"/>
          <w:lang w:val="it-CH"/>
        </w:rPr>
        <w:tab/>
      </w:r>
      <w:r w:rsidRPr="008E2D46">
        <w:rPr>
          <w:rFonts w:ascii="Times New Roman" w:hAnsi="Times New Roman"/>
          <w:b/>
          <w:caps/>
          <w:sz w:val="24"/>
          <w:lang w:val="id-ID"/>
        </w:rPr>
        <w:t>X</w:t>
      </w:r>
      <w:r w:rsidR="00E81226">
        <w:rPr>
          <w:rFonts w:ascii="Times New Roman" w:hAnsi="Times New Roman"/>
          <w:b/>
          <w:caps/>
          <w:sz w:val="24"/>
        </w:rPr>
        <w:t>I</w:t>
      </w:r>
      <w:r w:rsidR="00E81F4E" w:rsidRPr="008E2D46">
        <w:rPr>
          <w:rFonts w:ascii="Times New Roman" w:hAnsi="Times New Roman"/>
          <w:b/>
          <w:caps/>
          <w:sz w:val="24"/>
        </w:rPr>
        <w:t>I</w:t>
      </w:r>
      <w:r w:rsidRPr="008E2D46">
        <w:rPr>
          <w:rFonts w:ascii="Times New Roman" w:hAnsi="Times New Roman"/>
          <w:b/>
          <w:caps/>
          <w:sz w:val="24"/>
          <w:lang w:val="it-CH"/>
        </w:rPr>
        <w:t xml:space="preserve"> (</w:t>
      </w:r>
      <w:r w:rsidR="00E81226">
        <w:rPr>
          <w:rFonts w:ascii="Times New Roman" w:hAnsi="Times New Roman"/>
          <w:b/>
          <w:caps/>
          <w:sz w:val="24"/>
        </w:rPr>
        <w:t>DUABELAS</w:t>
      </w:r>
      <w:r w:rsidRPr="008E2D46">
        <w:rPr>
          <w:rFonts w:ascii="Times New Roman" w:hAnsi="Times New Roman"/>
          <w:b/>
          <w:caps/>
          <w:sz w:val="24"/>
          <w:lang w:val="it-CH"/>
        </w:rPr>
        <w:t>)</w:t>
      </w:r>
      <w:r w:rsidR="00E81F4E" w:rsidRPr="008E2D46">
        <w:rPr>
          <w:rFonts w:ascii="Times New Roman" w:hAnsi="Times New Roman"/>
          <w:b/>
          <w:caps/>
          <w:sz w:val="24"/>
          <w:lang w:val="it-CH"/>
        </w:rPr>
        <w:t xml:space="preserve"> / F</w:t>
      </w:r>
    </w:p>
    <w:p w:rsidR="00FE3588" w:rsidRPr="008E2D46" w:rsidRDefault="00FE3588" w:rsidP="008E2D46">
      <w:pPr>
        <w:tabs>
          <w:tab w:val="left" w:pos="3261"/>
          <w:tab w:val="left" w:pos="3544"/>
        </w:tabs>
        <w:spacing w:before="60" w:after="60" w:line="240" w:lineRule="auto"/>
        <w:ind w:left="426"/>
        <w:jc w:val="both"/>
        <w:rPr>
          <w:rFonts w:ascii="Times New Roman" w:hAnsi="Times New Roman"/>
          <w:b/>
          <w:caps/>
          <w:sz w:val="24"/>
          <w:lang w:val="en-ID"/>
        </w:rPr>
      </w:pPr>
      <w:r w:rsidRPr="008E2D46">
        <w:rPr>
          <w:rFonts w:ascii="Times New Roman" w:hAnsi="Times New Roman"/>
          <w:b/>
          <w:caps/>
          <w:sz w:val="24"/>
          <w:lang w:val="it-CH"/>
        </w:rPr>
        <w:t>Tahun Penyusunan</w:t>
      </w:r>
      <w:r w:rsidRPr="008E2D46">
        <w:rPr>
          <w:rFonts w:ascii="Times New Roman" w:hAnsi="Times New Roman"/>
          <w:b/>
          <w:caps/>
          <w:sz w:val="24"/>
          <w:lang w:val="en-ID"/>
        </w:rPr>
        <w:tab/>
      </w:r>
      <w:r w:rsidRPr="008E2D46">
        <w:rPr>
          <w:rFonts w:ascii="Times New Roman" w:hAnsi="Times New Roman"/>
          <w:b/>
          <w:caps/>
          <w:sz w:val="24"/>
          <w:lang w:val="it-CH"/>
        </w:rPr>
        <w:t>:</w:t>
      </w:r>
      <w:r w:rsidRPr="008E2D46">
        <w:rPr>
          <w:rFonts w:ascii="Times New Roman" w:hAnsi="Times New Roman"/>
          <w:b/>
          <w:caps/>
          <w:sz w:val="24"/>
          <w:lang w:val="it-CH"/>
        </w:rPr>
        <w:tab/>
        <w:t xml:space="preserve">20 </w:t>
      </w:r>
      <w:r w:rsidRPr="008E2D46">
        <w:rPr>
          <w:rFonts w:ascii="Times New Roman" w:hAnsi="Times New Roman"/>
          <w:caps/>
          <w:sz w:val="24"/>
          <w:lang w:val="it-CH"/>
        </w:rPr>
        <w:t>.....</w:t>
      </w:r>
      <w:r w:rsidRPr="008E2D46">
        <w:rPr>
          <w:rFonts w:ascii="Times New Roman" w:hAnsi="Times New Roman"/>
          <w:b/>
          <w:caps/>
          <w:sz w:val="24"/>
          <w:lang w:val="it-CH"/>
        </w:rPr>
        <w:t xml:space="preserve"> / 20 </w:t>
      </w:r>
      <w:r w:rsidRPr="008E2D46">
        <w:rPr>
          <w:rFonts w:ascii="Times New Roman" w:hAnsi="Times New Roman"/>
          <w:caps/>
          <w:sz w:val="24"/>
          <w:lang w:val="it-CH"/>
        </w:rPr>
        <w:t>.....</w:t>
      </w:r>
    </w:p>
    <w:p w:rsidR="00DB44BD" w:rsidRPr="00AE78AF" w:rsidRDefault="00DB44BD" w:rsidP="00AE78AF">
      <w:pPr>
        <w:spacing w:before="60" w:after="60" w:line="240" w:lineRule="auto"/>
        <w:rPr>
          <w:rFonts w:ascii="Times New Roman" w:hAnsi="Times New Roman"/>
          <w:b/>
          <w:sz w:val="24"/>
          <w:szCs w:val="28"/>
        </w:rPr>
      </w:pPr>
    </w:p>
    <w:p w:rsidR="00103CE2" w:rsidRDefault="00103CE2" w:rsidP="00AE78AF">
      <w:pPr>
        <w:spacing w:before="60" w:after="60" w:line="240" w:lineRule="auto"/>
        <w:rPr>
          <w:rFonts w:ascii="Times New Roman" w:hAnsi="Times New Roman"/>
          <w:b/>
          <w:sz w:val="24"/>
          <w:szCs w:val="28"/>
        </w:rPr>
      </w:pPr>
    </w:p>
    <w:p w:rsidR="004D1E66" w:rsidRPr="000D7FC9" w:rsidRDefault="004D1E66" w:rsidP="00673244">
      <w:pPr>
        <w:tabs>
          <w:tab w:val="left" w:pos="2694"/>
          <w:tab w:val="left" w:pos="2977"/>
        </w:tabs>
        <w:spacing w:before="120" w:after="120" w:line="240" w:lineRule="auto"/>
        <w:rPr>
          <w:rFonts w:ascii="Times New Roman" w:hAnsi="Times New Roman"/>
          <w:b/>
          <w:caps/>
          <w:sz w:val="24"/>
          <w:lang w:val="id-ID"/>
        </w:rPr>
      </w:pPr>
      <w:r w:rsidRPr="000D7FC9">
        <w:rPr>
          <w:rFonts w:ascii="Times New Roman" w:hAnsi="Times New Roman"/>
          <w:b/>
          <w:caps/>
          <w:sz w:val="24"/>
          <w:lang w:val="id-ID"/>
        </w:rPr>
        <w:t>capaian pembelajaran</w:t>
      </w:r>
    </w:p>
    <w:p w:rsidR="004D1E66" w:rsidRPr="000D7FC9" w:rsidRDefault="004D1E66" w:rsidP="00673244">
      <w:pPr>
        <w:spacing w:before="120" w:after="120" w:line="240" w:lineRule="auto"/>
        <w:ind w:right="-1"/>
        <w:jc w:val="both"/>
        <w:rPr>
          <w:rFonts w:ascii="Times New Roman" w:hAnsi="Times New Roman"/>
          <w:sz w:val="24"/>
        </w:rPr>
      </w:pPr>
      <w:r w:rsidRPr="000D7FC9">
        <w:rPr>
          <w:rFonts w:ascii="Times New Roman" w:hAnsi="Times New Roman"/>
          <w:sz w:val="24"/>
        </w:rPr>
        <w:t>Pada akhir fase F, peserta didik mampu memahami konsep kinematika dan dinamika; fluida; termodinamika; gelombang; kelistrikan dan kemagnetan; fisika modern. Konsep-konsep tersebut memungkinkan peserta didik untuk menerapkan dan mengembangkan keterampilan inkuiri sains mereka.</w:t>
      </w:r>
    </w:p>
    <w:tbl>
      <w:tblPr>
        <w:tblW w:w="9071" w:type="dxa"/>
        <w:tblInd w:w="6" w:type="dxa"/>
        <w:tblLayout w:type="fixed"/>
        <w:tblCellMar>
          <w:left w:w="0" w:type="dxa"/>
          <w:right w:w="0" w:type="dxa"/>
        </w:tblCellMar>
        <w:tblLook w:val="01E0"/>
      </w:tblPr>
      <w:tblGrid>
        <w:gridCol w:w="2268"/>
        <w:gridCol w:w="6803"/>
      </w:tblGrid>
      <w:tr w:rsidR="004D1E66" w:rsidRPr="000D7FC9" w:rsidTr="004D1E66">
        <w:trPr>
          <w:trHeight w:val="20"/>
        </w:trPr>
        <w:tc>
          <w:tcPr>
            <w:tcW w:w="2268" w:type="dxa"/>
            <w:tcBorders>
              <w:top w:val="single" w:sz="5" w:space="0" w:color="000000"/>
              <w:left w:val="single" w:sz="5" w:space="0" w:color="000000"/>
              <w:bottom w:val="single" w:sz="5" w:space="0" w:color="000000"/>
              <w:right w:val="single" w:sz="5" w:space="0" w:color="000000"/>
            </w:tcBorders>
            <w:vAlign w:val="center"/>
          </w:tcPr>
          <w:p w:rsidR="004D1E66" w:rsidRPr="000D7FC9" w:rsidRDefault="004D1E66" w:rsidP="00673244">
            <w:pPr>
              <w:spacing w:before="120" w:after="120" w:line="240" w:lineRule="auto"/>
              <w:ind w:left="57" w:right="57"/>
              <w:jc w:val="center"/>
              <w:rPr>
                <w:rFonts w:ascii="Times New Roman" w:hAnsi="Times New Roman"/>
                <w:b/>
                <w:sz w:val="24"/>
              </w:rPr>
            </w:pPr>
            <w:r w:rsidRPr="000D7FC9">
              <w:rPr>
                <w:rFonts w:ascii="Times New Roman" w:hAnsi="Times New Roman"/>
                <w:b/>
                <w:sz w:val="24"/>
              </w:rPr>
              <w:t>Elemen</w:t>
            </w:r>
          </w:p>
        </w:tc>
        <w:tc>
          <w:tcPr>
            <w:tcW w:w="6803" w:type="dxa"/>
            <w:tcBorders>
              <w:top w:val="single" w:sz="5" w:space="0" w:color="000000"/>
              <w:left w:val="single" w:sz="5" w:space="0" w:color="000000"/>
              <w:bottom w:val="single" w:sz="5" w:space="0" w:color="000000"/>
              <w:right w:val="single" w:sz="5" w:space="0" w:color="000000"/>
            </w:tcBorders>
            <w:vAlign w:val="center"/>
          </w:tcPr>
          <w:p w:rsidR="004D1E66" w:rsidRPr="000D7FC9" w:rsidRDefault="004D1E66" w:rsidP="00673244">
            <w:pPr>
              <w:spacing w:before="120" w:after="120" w:line="240" w:lineRule="auto"/>
              <w:ind w:left="57" w:right="57"/>
              <w:jc w:val="center"/>
              <w:rPr>
                <w:rFonts w:ascii="Times New Roman" w:hAnsi="Times New Roman"/>
                <w:b/>
                <w:sz w:val="24"/>
              </w:rPr>
            </w:pPr>
            <w:r w:rsidRPr="000D7FC9">
              <w:rPr>
                <w:rFonts w:ascii="Times New Roman" w:hAnsi="Times New Roman"/>
                <w:b/>
                <w:sz w:val="24"/>
              </w:rPr>
              <w:t>Capaian Pembelajaran</w:t>
            </w:r>
          </w:p>
        </w:tc>
      </w:tr>
      <w:tr w:rsidR="004D1E66" w:rsidRPr="000D7FC9" w:rsidTr="004D1E66">
        <w:trPr>
          <w:trHeight w:val="20"/>
        </w:trPr>
        <w:tc>
          <w:tcPr>
            <w:tcW w:w="2268" w:type="dxa"/>
            <w:tcBorders>
              <w:top w:val="single" w:sz="5" w:space="0" w:color="000000"/>
              <w:left w:val="single" w:sz="5" w:space="0" w:color="000000"/>
              <w:bottom w:val="single" w:sz="5" w:space="0" w:color="000000"/>
              <w:right w:val="single" w:sz="5" w:space="0" w:color="000000"/>
            </w:tcBorders>
          </w:tcPr>
          <w:p w:rsidR="004D1E66" w:rsidRPr="000D7FC9" w:rsidRDefault="004D1E66" w:rsidP="00673244">
            <w:pPr>
              <w:spacing w:before="120" w:after="120" w:line="240" w:lineRule="auto"/>
              <w:ind w:left="57" w:right="57"/>
              <w:rPr>
                <w:rFonts w:ascii="Times New Roman" w:hAnsi="Times New Roman"/>
                <w:sz w:val="24"/>
              </w:rPr>
            </w:pPr>
            <w:r w:rsidRPr="000D7FC9">
              <w:rPr>
                <w:rFonts w:ascii="Times New Roman" w:hAnsi="Times New Roman"/>
                <w:sz w:val="24"/>
              </w:rPr>
              <w:t>Pemahaman Fisika</w:t>
            </w:r>
          </w:p>
        </w:tc>
        <w:tc>
          <w:tcPr>
            <w:tcW w:w="6803" w:type="dxa"/>
            <w:tcBorders>
              <w:top w:val="single" w:sz="5" w:space="0" w:color="000000"/>
              <w:left w:val="single" w:sz="5" w:space="0" w:color="000000"/>
              <w:bottom w:val="single" w:sz="5" w:space="0" w:color="000000"/>
              <w:right w:val="single" w:sz="5" w:space="0" w:color="000000"/>
            </w:tcBorders>
          </w:tcPr>
          <w:p w:rsidR="004D1E66" w:rsidRPr="000D7FC9" w:rsidRDefault="004D1E66" w:rsidP="00673244">
            <w:pPr>
              <w:spacing w:before="120" w:after="120" w:line="240" w:lineRule="auto"/>
              <w:ind w:left="57" w:right="57" w:hanging="10"/>
              <w:rPr>
                <w:rFonts w:ascii="Times New Roman" w:hAnsi="Times New Roman"/>
                <w:sz w:val="24"/>
              </w:rPr>
            </w:pPr>
            <w:r w:rsidRPr="000D7FC9">
              <w:rPr>
                <w:rFonts w:ascii="Times New Roman" w:hAnsi="Times New Roman"/>
                <w:sz w:val="24"/>
              </w:rPr>
              <w:t xml:space="preserve">Peserta didik mampu memahami konsep gerak satu dan dua dimensi beserta penggunaan vektor untuk analisisnya; hubungan gaya dan gerak serta pemanfaatannya untuk menjelaskan fenomena alam, desain, atau rekayasa struktur; hubungan usaha dan energi, momentum dan impuls, serta penerapannya dalam analisis gerak benda dan desain teknologi; penerapan hukum fluida dalam kehidupan sehari-hari; konsep kalor dan termodinamika serta penerapannya dalam meninjau efisiensi mesin kalor; konsep osilasi, gelombang, dan karakteristiknya untuk menjelaskan fenomena bunyi dan cahaya; sifat dan pengaruh muatan listrik serta pemanfaatannya dalam komponen listrik; sifat arus listrik dan hubungan antar besaran fisis pada rangkaian listrik serta pemanfaatannya dalam kehidupan sehari-hari; elektromagnetisme serta penerapannya dalam teknologi; teori relativitas khusus dan pengaruhnya terhadap pemahaman atas ruang dan waktu; teori kuantum dan pengaruhnya dalam perkembangan elektronika; pemanfaatan teknologi pemrosesan data digital untuk menyelesaikan masalah dalam kehidupan sehari- hari; model inti atom untuk menjelaskan fenomena radioaktivitas, pemanfaatan, dan proteksi dari risiko bahayanya. </w:t>
            </w:r>
          </w:p>
        </w:tc>
      </w:tr>
      <w:tr w:rsidR="004D1E66" w:rsidRPr="000D7FC9" w:rsidTr="004D1E66">
        <w:trPr>
          <w:trHeight w:val="20"/>
        </w:trPr>
        <w:tc>
          <w:tcPr>
            <w:tcW w:w="2268" w:type="dxa"/>
            <w:tcBorders>
              <w:top w:val="single" w:sz="5" w:space="0" w:color="000000"/>
              <w:left w:val="single" w:sz="5" w:space="0" w:color="000000"/>
              <w:bottom w:val="single" w:sz="5" w:space="0" w:color="000000"/>
              <w:right w:val="single" w:sz="5" w:space="0" w:color="000000"/>
            </w:tcBorders>
          </w:tcPr>
          <w:p w:rsidR="004D1E66" w:rsidRPr="000D7FC9" w:rsidRDefault="004D1E66" w:rsidP="00673244">
            <w:pPr>
              <w:spacing w:before="120" w:after="120" w:line="240" w:lineRule="auto"/>
              <w:ind w:left="57" w:right="57"/>
              <w:rPr>
                <w:rFonts w:ascii="Times New Roman" w:hAnsi="Times New Roman"/>
                <w:sz w:val="24"/>
              </w:rPr>
            </w:pPr>
            <w:r w:rsidRPr="000D7FC9">
              <w:rPr>
                <w:rFonts w:ascii="Times New Roman" w:hAnsi="Times New Roman"/>
                <w:sz w:val="24"/>
              </w:rPr>
              <w:t>Keterampilan Proses</w:t>
            </w:r>
          </w:p>
        </w:tc>
        <w:tc>
          <w:tcPr>
            <w:tcW w:w="6803" w:type="dxa"/>
            <w:tcBorders>
              <w:top w:val="single" w:sz="5" w:space="0" w:color="000000"/>
              <w:left w:val="single" w:sz="5" w:space="0" w:color="000000"/>
              <w:bottom w:val="single" w:sz="5" w:space="0" w:color="000000"/>
              <w:right w:val="single" w:sz="5" w:space="0" w:color="000000"/>
            </w:tcBorders>
          </w:tcPr>
          <w:p w:rsidR="004D1E66" w:rsidRPr="000D7FC9" w:rsidRDefault="004D1E66" w:rsidP="00673244">
            <w:pPr>
              <w:pStyle w:val="ListParagraph"/>
              <w:numPr>
                <w:ilvl w:val="0"/>
                <w:numId w:val="10"/>
              </w:numPr>
              <w:spacing w:before="120" w:after="120" w:line="240" w:lineRule="auto"/>
              <w:ind w:left="284" w:right="57" w:hanging="227"/>
              <w:contextualSpacing w:val="0"/>
              <w:rPr>
                <w:rFonts w:ascii="Times New Roman" w:hAnsi="Times New Roman"/>
                <w:sz w:val="24"/>
              </w:rPr>
            </w:pPr>
            <w:r w:rsidRPr="000D7FC9">
              <w:rPr>
                <w:rFonts w:ascii="Times New Roman" w:hAnsi="Times New Roman"/>
                <w:sz w:val="24"/>
              </w:rPr>
              <w:t>Mengamati</w:t>
            </w:r>
          </w:p>
          <w:p w:rsidR="004D1E66" w:rsidRPr="000D7FC9" w:rsidRDefault="004D1E66" w:rsidP="00673244">
            <w:pPr>
              <w:pStyle w:val="ListParagraph"/>
              <w:spacing w:before="120" w:after="120" w:line="240" w:lineRule="auto"/>
              <w:ind w:left="284" w:right="57"/>
              <w:contextualSpacing w:val="0"/>
              <w:rPr>
                <w:rFonts w:ascii="Times New Roman" w:hAnsi="Times New Roman"/>
                <w:sz w:val="24"/>
              </w:rPr>
            </w:pPr>
            <w:r w:rsidRPr="000D7FC9">
              <w:rPr>
                <w:rFonts w:ascii="Times New Roman" w:hAnsi="Times New Roman"/>
                <w:sz w:val="24"/>
              </w:rPr>
              <w:t>Peserta didik mengamati fenomena ilmiah dan mencatat hasil pengamatannya dengan memperhatikan detail dari objek yang diamati untuk memunculkan pertanyaan yang akan diselidiki.</w:t>
            </w:r>
          </w:p>
          <w:p w:rsidR="004D1E66" w:rsidRPr="000D7FC9" w:rsidRDefault="004D1E66" w:rsidP="00673244">
            <w:pPr>
              <w:pStyle w:val="ListParagraph"/>
              <w:numPr>
                <w:ilvl w:val="0"/>
                <w:numId w:val="10"/>
              </w:numPr>
              <w:spacing w:before="120" w:after="120" w:line="240" w:lineRule="auto"/>
              <w:ind w:left="284" w:right="57" w:hanging="227"/>
              <w:contextualSpacing w:val="0"/>
              <w:rPr>
                <w:rFonts w:ascii="Times New Roman" w:hAnsi="Times New Roman"/>
                <w:sz w:val="24"/>
              </w:rPr>
            </w:pPr>
            <w:r w:rsidRPr="000D7FC9">
              <w:rPr>
                <w:rFonts w:ascii="Times New Roman" w:hAnsi="Times New Roman"/>
                <w:sz w:val="24"/>
              </w:rPr>
              <w:t>Mempertanyakan dan memprediksi</w:t>
            </w:r>
          </w:p>
          <w:p w:rsidR="004D1E66" w:rsidRPr="000D7FC9" w:rsidRDefault="004D1E66" w:rsidP="00673244">
            <w:pPr>
              <w:pStyle w:val="ListParagraph"/>
              <w:spacing w:before="120" w:after="120" w:line="240" w:lineRule="auto"/>
              <w:ind w:left="284" w:right="57"/>
              <w:contextualSpacing w:val="0"/>
              <w:rPr>
                <w:rFonts w:ascii="Times New Roman" w:hAnsi="Times New Roman"/>
                <w:sz w:val="24"/>
              </w:rPr>
            </w:pPr>
            <w:r w:rsidRPr="000D7FC9">
              <w:rPr>
                <w:rFonts w:ascii="Times New Roman" w:hAnsi="Times New Roman"/>
                <w:sz w:val="24"/>
              </w:rPr>
              <w:t>Peserta didik merumuskan pertanyaan ilmiah dan hipotesis yang dapat diselidiki secara ilmiah.</w:t>
            </w:r>
          </w:p>
          <w:p w:rsidR="004D1E66" w:rsidRPr="000D7FC9" w:rsidRDefault="004D1E66" w:rsidP="00673244">
            <w:pPr>
              <w:pStyle w:val="ListParagraph"/>
              <w:numPr>
                <w:ilvl w:val="0"/>
                <w:numId w:val="10"/>
              </w:numPr>
              <w:spacing w:before="120" w:after="120" w:line="240" w:lineRule="auto"/>
              <w:ind w:left="284" w:right="57" w:hanging="227"/>
              <w:contextualSpacing w:val="0"/>
              <w:rPr>
                <w:rFonts w:ascii="Times New Roman" w:hAnsi="Times New Roman"/>
                <w:sz w:val="24"/>
              </w:rPr>
            </w:pPr>
            <w:r w:rsidRPr="000D7FC9">
              <w:rPr>
                <w:rFonts w:ascii="Times New Roman" w:hAnsi="Times New Roman"/>
                <w:sz w:val="24"/>
              </w:rPr>
              <w:lastRenderedPageBreak/>
              <w:t>Merencanakan dan melakukan penyelidikan</w:t>
            </w:r>
          </w:p>
          <w:p w:rsidR="004D1E66" w:rsidRPr="000D7FC9" w:rsidRDefault="004D1E66" w:rsidP="00673244">
            <w:pPr>
              <w:pStyle w:val="ListParagraph"/>
              <w:spacing w:before="120" w:after="120" w:line="240" w:lineRule="auto"/>
              <w:ind w:left="284" w:right="57"/>
              <w:contextualSpacing w:val="0"/>
              <w:rPr>
                <w:rFonts w:ascii="Times New Roman" w:hAnsi="Times New Roman"/>
                <w:sz w:val="24"/>
              </w:rPr>
            </w:pPr>
            <w:r w:rsidRPr="000D7FC9">
              <w:rPr>
                <w:rFonts w:ascii="Times New Roman" w:hAnsi="Times New Roman"/>
                <w:sz w:val="24"/>
              </w:rPr>
              <w:t>Peserta didik merencanakan dan memilih metode yang sesuai berdasarkan referensi untuk mengumpulkan data yang dapat dipercaya. Peserta didik memilih dan menggunakan alat dan bahan, termasuk penggunaan teknologi digital yang sesuai untuk mengumpulkan serta mencatat data secara sistematis dan akurat.</w:t>
            </w:r>
          </w:p>
          <w:p w:rsidR="004D1E66" w:rsidRPr="000D7FC9" w:rsidRDefault="004D1E66" w:rsidP="00673244">
            <w:pPr>
              <w:pStyle w:val="ListParagraph"/>
              <w:numPr>
                <w:ilvl w:val="0"/>
                <w:numId w:val="10"/>
              </w:numPr>
              <w:spacing w:before="120" w:after="120" w:line="240" w:lineRule="auto"/>
              <w:ind w:left="284" w:right="57" w:hanging="227"/>
              <w:contextualSpacing w:val="0"/>
              <w:rPr>
                <w:rFonts w:ascii="Times New Roman" w:hAnsi="Times New Roman"/>
                <w:sz w:val="24"/>
              </w:rPr>
            </w:pPr>
            <w:r w:rsidRPr="000D7FC9">
              <w:rPr>
                <w:rFonts w:ascii="Times New Roman" w:hAnsi="Times New Roman"/>
                <w:sz w:val="24"/>
              </w:rPr>
              <w:t>Memproses, menganalisis data dan informasi</w:t>
            </w:r>
          </w:p>
          <w:p w:rsidR="004D1E66" w:rsidRPr="000D7FC9" w:rsidRDefault="004D1E66" w:rsidP="00673244">
            <w:pPr>
              <w:pStyle w:val="ListParagraph"/>
              <w:spacing w:before="120" w:after="120" w:line="240" w:lineRule="auto"/>
              <w:ind w:left="284" w:right="57"/>
              <w:contextualSpacing w:val="0"/>
              <w:rPr>
                <w:rFonts w:ascii="Times New Roman" w:hAnsi="Times New Roman"/>
                <w:sz w:val="24"/>
              </w:rPr>
            </w:pPr>
            <w:r w:rsidRPr="000D7FC9">
              <w:rPr>
                <w:rFonts w:ascii="Times New Roman" w:hAnsi="Times New Roman"/>
                <w:sz w:val="24"/>
              </w:rPr>
              <w:t>Peserta didik menafsirkan informasi yang didapatkan dengan jujur dan bertanggung jawab. Menggunakan berbagai metode untuk menganalisis pola dan kecenderungan pada data. Mendeskripsikan hubungan antar variabel serta mengidentifikasi inkonsistensi yang terjadi. Menggunakan pengetahuan ilmiah untuk menarik kesimpulan yang konsisten dengan hasil penyelidikan.</w:t>
            </w:r>
          </w:p>
          <w:p w:rsidR="004D1E66" w:rsidRPr="000D7FC9" w:rsidRDefault="004D1E66" w:rsidP="00673244">
            <w:pPr>
              <w:pStyle w:val="ListParagraph"/>
              <w:numPr>
                <w:ilvl w:val="0"/>
                <w:numId w:val="10"/>
              </w:numPr>
              <w:spacing w:before="120" w:after="120" w:line="240" w:lineRule="auto"/>
              <w:ind w:left="284" w:right="57" w:hanging="227"/>
              <w:contextualSpacing w:val="0"/>
              <w:rPr>
                <w:rFonts w:ascii="Times New Roman" w:hAnsi="Times New Roman"/>
                <w:sz w:val="24"/>
              </w:rPr>
            </w:pPr>
            <w:r w:rsidRPr="000D7FC9">
              <w:rPr>
                <w:rFonts w:ascii="Times New Roman" w:hAnsi="Times New Roman"/>
                <w:sz w:val="24"/>
              </w:rPr>
              <w:t>Mengevaluasi dan refleksi</w:t>
            </w:r>
          </w:p>
          <w:p w:rsidR="004D1E66" w:rsidRPr="000D7FC9" w:rsidRDefault="004D1E66" w:rsidP="00673244">
            <w:pPr>
              <w:pStyle w:val="ListParagraph"/>
              <w:spacing w:before="120" w:after="120" w:line="240" w:lineRule="auto"/>
              <w:ind w:left="284" w:right="57"/>
              <w:contextualSpacing w:val="0"/>
              <w:rPr>
                <w:rFonts w:ascii="Times New Roman" w:hAnsi="Times New Roman"/>
                <w:sz w:val="24"/>
              </w:rPr>
            </w:pPr>
            <w:r w:rsidRPr="000D7FC9">
              <w:rPr>
                <w:rFonts w:ascii="Times New Roman" w:hAnsi="Times New Roman"/>
                <w:sz w:val="24"/>
              </w:rPr>
              <w:t>Peserta didik mengidentifikasi sumber ketidakpastian dan kemungkinan penjelasan alternatif dalam rangka mengevaluasi kesimpulan, serta menjelaskan cara spesifik untuk meningkatkan kualitas data. Menganalisis validitas informasi dari sumber primer dan sekunder dan mengevaluasi pendekatan yang digunakan untuk menyelesaikan masalah dalam penyelidikan.</w:t>
            </w:r>
          </w:p>
          <w:p w:rsidR="004D1E66" w:rsidRPr="000D7FC9" w:rsidRDefault="004D1E66" w:rsidP="00673244">
            <w:pPr>
              <w:pStyle w:val="ListParagraph"/>
              <w:numPr>
                <w:ilvl w:val="0"/>
                <w:numId w:val="10"/>
              </w:numPr>
              <w:spacing w:before="120" w:after="120" w:line="240" w:lineRule="auto"/>
              <w:ind w:left="284" w:right="57" w:hanging="227"/>
              <w:contextualSpacing w:val="0"/>
              <w:rPr>
                <w:rFonts w:ascii="Times New Roman" w:hAnsi="Times New Roman"/>
                <w:sz w:val="24"/>
              </w:rPr>
            </w:pPr>
            <w:r w:rsidRPr="000D7FC9">
              <w:rPr>
                <w:rFonts w:ascii="Times New Roman" w:hAnsi="Times New Roman"/>
                <w:sz w:val="24"/>
              </w:rPr>
              <w:t>Mengomunikasikan hasil</w:t>
            </w:r>
          </w:p>
          <w:p w:rsidR="004D1E66" w:rsidRPr="000D7FC9" w:rsidRDefault="004D1E66" w:rsidP="00673244">
            <w:pPr>
              <w:pStyle w:val="ListParagraph"/>
              <w:spacing w:before="120" w:after="120" w:line="240" w:lineRule="auto"/>
              <w:ind w:left="284" w:right="57"/>
              <w:contextualSpacing w:val="0"/>
              <w:rPr>
                <w:rFonts w:ascii="Times New Roman" w:hAnsi="Times New Roman"/>
                <w:sz w:val="24"/>
              </w:rPr>
            </w:pPr>
            <w:r w:rsidRPr="000D7FC9">
              <w:rPr>
                <w:rFonts w:ascii="Times New Roman" w:hAnsi="Times New Roman"/>
                <w:sz w:val="24"/>
              </w:rPr>
              <w:t>Peserta didik mengomunikasikan hasil penyelidikan secara sistematis dan utuh ditunjang dengan argumen ilmiah dan terbuka terhadap pendapat yang lebih relevan.</w:t>
            </w:r>
          </w:p>
        </w:tc>
      </w:tr>
    </w:tbl>
    <w:p w:rsidR="004D1E66" w:rsidRPr="000D7FC9" w:rsidRDefault="004D1E66" w:rsidP="00673244">
      <w:pPr>
        <w:tabs>
          <w:tab w:val="left" w:pos="2694"/>
          <w:tab w:val="left" w:pos="2977"/>
        </w:tabs>
        <w:spacing w:before="120" w:after="120" w:line="240" w:lineRule="auto"/>
        <w:rPr>
          <w:rFonts w:ascii="Times New Roman" w:hAnsi="Times New Roman"/>
          <w:b/>
          <w:sz w:val="24"/>
          <w:lang w:val="id-ID"/>
        </w:rPr>
      </w:pPr>
    </w:p>
    <w:tbl>
      <w:tblPr>
        <w:tblW w:w="488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4538"/>
        <w:gridCol w:w="2834"/>
        <w:gridCol w:w="1134"/>
      </w:tblGrid>
      <w:tr w:rsidR="008E31C0" w:rsidRPr="008D4E45" w:rsidTr="00FD34BB">
        <w:trPr>
          <w:trHeight w:val="240"/>
        </w:trPr>
        <w:tc>
          <w:tcPr>
            <w:tcW w:w="312" w:type="pct"/>
            <w:shd w:val="clear" w:color="auto" w:fill="FDE9D9" w:themeFill="accent6" w:themeFillTint="33"/>
            <w:vAlign w:val="center"/>
          </w:tcPr>
          <w:p w:rsidR="008E31C0" w:rsidRPr="008D4E45" w:rsidRDefault="008E31C0" w:rsidP="00AE78AF">
            <w:pPr>
              <w:pStyle w:val="ListParagraph"/>
              <w:spacing w:before="60" w:after="60" w:line="240" w:lineRule="auto"/>
              <w:ind w:left="0"/>
              <w:contextualSpacing w:val="0"/>
              <w:jc w:val="center"/>
              <w:rPr>
                <w:rFonts w:ascii="Times New Roman" w:hAnsi="Times New Roman"/>
                <w:b/>
                <w:bCs/>
                <w:sz w:val="24"/>
              </w:rPr>
            </w:pPr>
            <w:r w:rsidRPr="008D4E45">
              <w:rPr>
                <w:rFonts w:ascii="Times New Roman" w:hAnsi="Times New Roman"/>
                <w:b/>
                <w:bCs/>
                <w:sz w:val="24"/>
              </w:rPr>
              <w:t>No</w:t>
            </w:r>
          </w:p>
        </w:tc>
        <w:tc>
          <w:tcPr>
            <w:tcW w:w="2501" w:type="pct"/>
            <w:shd w:val="clear" w:color="auto" w:fill="FDE9D9" w:themeFill="accent6" w:themeFillTint="33"/>
            <w:vAlign w:val="center"/>
          </w:tcPr>
          <w:p w:rsidR="008E31C0" w:rsidRPr="008D4E45" w:rsidRDefault="008E31C0" w:rsidP="00AE78AF">
            <w:pPr>
              <w:pStyle w:val="ListParagraph"/>
              <w:spacing w:before="60" w:after="60" w:line="240" w:lineRule="auto"/>
              <w:ind w:left="0"/>
              <w:contextualSpacing w:val="0"/>
              <w:jc w:val="center"/>
              <w:rPr>
                <w:rFonts w:ascii="Times New Roman" w:hAnsi="Times New Roman"/>
                <w:b/>
                <w:bCs/>
                <w:caps/>
                <w:sz w:val="24"/>
              </w:rPr>
            </w:pPr>
            <w:r w:rsidRPr="008D4E45">
              <w:rPr>
                <w:rFonts w:ascii="Times New Roman" w:hAnsi="Times New Roman"/>
                <w:b/>
                <w:bCs/>
                <w:caps/>
                <w:sz w:val="24"/>
                <w:lang w:val="id-ID"/>
              </w:rPr>
              <w:t>Tujuan Pembelajaran</w:t>
            </w:r>
            <w:r w:rsidRPr="008D4E45">
              <w:rPr>
                <w:rFonts w:ascii="Times New Roman" w:hAnsi="Times New Roman"/>
                <w:b/>
                <w:bCs/>
                <w:caps/>
                <w:sz w:val="24"/>
              </w:rPr>
              <w:t xml:space="preserve"> (TP)</w:t>
            </w:r>
          </w:p>
        </w:tc>
        <w:tc>
          <w:tcPr>
            <w:tcW w:w="1562" w:type="pct"/>
            <w:shd w:val="clear" w:color="auto" w:fill="FDE9D9" w:themeFill="accent6" w:themeFillTint="33"/>
            <w:vAlign w:val="center"/>
          </w:tcPr>
          <w:p w:rsidR="008E31C0" w:rsidRPr="008D4E45" w:rsidRDefault="008E31C0" w:rsidP="00AE78AF">
            <w:pPr>
              <w:pStyle w:val="ListParagraph"/>
              <w:spacing w:before="60" w:after="60" w:line="240" w:lineRule="auto"/>
              <w:ind w:left="0"/>
              <w:contextualSpacing w:val="0"/>
              <w:jc w:val="center"/>
              <w:rPr>
                <w:rFonts w:ascii="Times New Roman" w:hAnsi="Times New Roman"/>
                <w:b/>
                <w:caps/>
                <w:sz w:val="24"/>
                <w:lang w:val="id-ID"/>
              </w:rPr>
            </w:pPr>
            <w:r w:rsidRPr="008D4E45">
              <w:rPr>
                <w:rFonts w:ascii="Times New Roman" w:hAnsi="Times New Roman"/>
                <w:b/>
                <w:caps/>
                <w:sz w:val="24"/>
                <w:lang w:val="id-ID"/>
              </w:rPr>
              <w:t>Materi</w:t>
            </w:r>
          </w:p>
        </w:tc>
        <w:tc>
          <w:tcPr>
            <w:tcW w:w="625" w:type="pct"/>
            <w:shd w:val="clear" w:color="auto" w:fill="FDE9D9" w:themeFill="accent6" w:themeFillTint="33"/>
            <w:vAlign w:val="center"/>
          </w:tcPr>
          <w:p w:rsidR="008E31C0" w:rsidRPr="008D4E45" w:rsidRDefault="008E31C0" w:rsidP="00AE78AF">
            <w:pPr>
              <w:pStyle w:val="ListParagraph"/>
              <w:spacing w:before="60" w:after="60" w:line="240" w:lineRule="auto"/>
              <w:ind w:left="0"/>
              <w:contextualSpacing w:val="0"/>
              <w:jc w:val="center"/>
              <w:rPr>
                <w:rFonts w:ascii="Times New Roman" w:hAnsi="Times New Roman"/>
                <w:b/>
                <w:sz w:val="24"/>
                <w:lang w:val="id-ID"/>
              </w:rPr>
            </w:pPr>
            <w:r w:rsidRPr="008D4E45">
              <w:rPr>
                <w:rFonts w:ascii="Times New Roman" w:hAnsi="Times New Roman"/>
                <w:b/>
                <w:sz w:val="24"/>
                <w:lang w:val="id-ID"/>
              </w:rPr>
              <w:t>Alokasi Waktu</w:t>
            </w:r>
          </w:p>
        </w:tc>
      </w:tr>
      <w:tr w:rsidR="00FD34BB" w:rsidRPr="008D4E45" w:rsidTr="007005F9">
        <w:trPr>
          <w:trHeight w:val="240"/>
        </w:trPr>
        <w:tc>
          <w:tcPr>
            <w:tcW w:w="5000" w:type="pct"/>
            <w:gridSpan w:val="4"/>
            <w:shd w:val="clear" w:color="auto" w:fill="DAEEF3" w:themeFill="accent5" w:themeFillTint="33"/>
            <w:vAlign w:val="center"/>
          </w:tcPr>
          <w:p w:rsidR="00FD34BB" w:rsidRPr="008D4E45" w:rsidRDefault="00FD34BB" w:rsidP="00AE78AF">
            <w:pPr>
              <w:pStyle w:val="ListParagraph"/>
              <w:spacing w:before="60" w:after="60" w:line="240" w:lineRule="auto"/>
              <w:ind w:left="0"/>
              <w:contextualSpacing w:val="0"/>
              <w:jc w:val="center"/>
              <w:rPr>
                <w:rFonts w:ascii="Times New Roman" w:hAnsi="Times New Roman"/>
                <w:b/>
                <w:sz w:val="24"/>
              </w:rPr>
            </w:pPr>
            <w:r w:rsidRPr="008D4E45">
              <w:rPr>
                <w:rFonts w:ascii="Times New Roman" w:hAnsi="Times New Roman"/>
                <w:b/>
                <w:sz w:val="24"/>
              </w:rPr>
              <w:t>SEMESTER 1</w:t>
            </w:r>
          </w:p>
        </w:tc>
      </w:tr>
      <w:tr w:rsidR="003259DA" w:rsidRPr="008D4E45" w:rsidTr="00BC610D">
        <w:trPr>
          <w:trHeight w:val="240"/>
        </w:trPr>
        <w:tc>
          <w:tcPr>
            <w:tcW w:w="312" w:type="pct"/>
            <w:shd w:val="clear" w:color="auto" w:fill="auto"/>
          </w:tcPr>
          <w:p w:rsidR="003259DA" w:rsidRPr="00F40D1A" w:rsidRDefault="003259DA" w:rsidP="00AE78AF">
            <w:pPr>
              <w:pStyle w:val="ListParagraph"/>
              <w:spacing w:before="60" w:after="60" w:line="240" w:lineRule="auto"/>
              <w:ind w:left="0"/>
              <w:contextualSpacing w:val="0"/>
              <w:jc w:val="center"/>
              <w:rPr>
                <w:rFonts w:ascii="Times New Roman" w:hAnsi="Times New Roman"/>
                <w:bCs/>
                <w:sz w:val="24"/>
              </w:rPr>
            </w:pPr>
            <w:r w:rsidRPr="00F40D1A">
              <w:rPr>
                <w:rFonts w:ascii="Times New Roman" w:hAnsi="Times New Roman"/>
                <w:bCs/>
                <w:sz w:val="24"/>
              </w:rPr>
              <w:t>1</w:t>
            </w:r>
          </w:p>
        </w:tc>
        <w:tc>
          <w:tcPr>
            <w:tcW w:w="2501" w:type="pct"/>
            <w:shd w:val="clear" w:color="auto" w:fill="auto"/>
          </w:tcPr>
          <w:p w:rsidR="003259DA" w:rsidRDefault="003259DA" w:rsidP="00DB492C">
            <w:pPr>
              <w:spacing w:before="60" w:after="60" w:line="240" w:lineRule="auto"/>
              <w:ind w:left="428" w:hanging="428"/>
              <w:rPr>
                <w:rFonts w:ascii="Times New Roman" w:hAnsi="Times New Roman"/>
                <w:sz w:val="24"/>
                <w:lang w:val="en-ID"/>
              </w:rPr>
            </w:pPr>
            <w:r>
              <w:rPr>
                <w:rFonts w:ascii="Times New Roman" w:hAnsi="Times New Roman"/>
                <w:sz w:val="24"/>
                <w:szCs w:val="24"/>
              </w:rPr>
              <w:t>1.1</w:t>
            </w:r>
            <w:r>
              <w:rPr>
                <w:rFonts w:ascii="Times New Roman" w:hAnsi="Times New Roman"/>
                <w:sz w:val="24"/>
                <w:szCs w:val="24"/>
              </w:rPr>
              <w:tab/>
            </w:r>
            <w:r w:rsidRPr="008C48B8">
              <w:rPr>
                <w:rFonts w:ascii="Times New Roman" w:hAnsi="Times New Roman"/>
                <w:sz w:val="24"/>
                <w:szCs w:val="24"/>
              </w:rPr>
              <w:t>Peserta didik dapat menerapkan konsep listrik statis (gaya listrik, medan listrik, energi potensial listrik, potensial listrik, kapasitansi kapasitor, dan rangkaian kapasitor) pada produk teknologi. Selain itu kalian juga mampu membuat proyek sederhana aplikasi listrik statis untuk menyelesaikan masalah dalam kehidupan sehari-hari.</w:t>
            </w:r>
          </w:p>
        </w:tc>
        <w:tc>
          <w:tcPr>
            <w:tcW w:w="1562" w:type="pct"/>
            <w:shd w:val="clear" w:color="auto" w:fill="auto"/>
          </w:tcPr>
          <w:p w:rsidR="003259DA" w:rsidRPr="003259DA" w:rsidRDefault="003259DA" w:rsidP="003259DA">
            <w:pPr>
              <w:spacing w:before="60" w:after="60" w:line="240" w:lineRule="auto"/>
              <w:rPr>
                <w:rFonts w:ascii="Times New Roman" w:hAnsi="Times New Roman"/>
                <w:sz w:val="24"/>
                <w:lang w:val="id-ID"/>
              </w:rPr>
            </w:pPr>
            <w:r w:rsidRPr="003259DA">
              <w:rPr>
                <w:rFonts w:ascii="Times New Roman" w:hAnsi="Times New Roman"/>
                <w:sz w:val="24"/>
                <w:szCs w:val="24"/>
              </w:rPr>
              <w:t>LISTRIK STATIS</w:t>
            </w:r>
          </w:p>
        </w:tc>
        <w:tc>
          <w:tcPr>
            <w:tcW w:w="625" w:type="pct"/>
            <w:shd w:val="clear" w:color="auto" w:fill="auto"/>
          </w:tcPr>
          <w:p w:rsidR="003259DA" w:rsidRPr="0062721D" w:rsidRDefault="003259DA" w:rsidP="00DB492C">
            <w:pPr>
              <w:spacing w:before="60" w:after="60" w:line="240" w:lineRule="auto"/>
              <w:ind w:left="-85" w:right="-85"/>
              <w:jc w:val="center"/>
              <w:rPr>
                <w:rFonts w:ascii="Times New Roman" w:hAnsi="Times New Roman"/>
                <w:sz w:val="24"/>
                <w:lang w:val="en-ID"/>
              </w:rPr>
            </w:pPr>
            <w:r>
              <w:rPr>
                <w:rFonts w:ascii="Times New Roman" w:hAnsi="Times New Roman"/>
                <w:sz w:val="24"/>
                <w:lang w:val="en-ID"/>
              </w:rPr>
              <w:t>18 JP</w:t>
            </w:r>
          </w:p>
        </w:tc>
      </w:tr>
      <w:tr w:rsidR="003259DA" w:rsidRPr="008D4E45" w:rsidTr="00BC610D">
        <w:trPr>
          <w:trHeight w:val="240"/>
        </w:trPr>
        <w:tc>
          <w:tcPr>
            <w:tcW w:w="312" w:type="pct"/>
            <w:shd w:val="clear" w:color="auto" w:fill="auto"/>
          </w:tcPr>
          <w:p w:rsidR="003259DA" w:rsidRPr="00F40D1A" w:rsidRDefault="003259DA" w:rsidP="00AE78AF">
            <w:pPr>
              <w:pStyle w:val="ListParagraph"/>
              <w:spacing w:before="60" w:after="60" w:line="240" w:lineRule="auto"/>
              <w:ind w:left="0"/>
              <w:contextualSpacing w:val="0"/>
              <w:jc w:val="center"/>
              <w:rPr>
                <w:rFonts w:ascii="Times New Roman" w:hAnsi="Times New Roman"/>
                <w:bCs/>
                <w:sz w:val="24"/>
              </w:rPr>
            </w:pPr>
            <w:r w:rsidRPr="00F40D1A">
              <w:rPr>
                <w:rFonts w:ascii="Times New Roman" w:hAnsi="Times New Roman"/>
                <w:bCs/>
                <w:sz w:val="24"/>
              </w:rPr>
              <w:t>2</w:t>
            </w:r>
          </w:p>
        </w:tc>
        <w:tc>
          <w:tcPr>
            <w:tcW w:w="2501" w:type="pct"/>
            <w:shd w:val="clear" w:color="auto" w:fill="auto"/>
          </w:tcPr>
          <w:p w:rsidR="003259DA" w:rsidRPr="00A95838" w:rsidRDefault="003259DA" w:rsidP="00DB492C">
            <w:pPr>
              <w:spacing w:before="60" w:after="60" w:line="240" w:lineRule="auto"/>
              <w:ind w:left="428" w:hanging="428"/>
              <w:rPr>
                <w:rFonts w:ascii="Times New Roman" w:hAnsi="Times New Roman"/>
                <w:sz w:val="24"/>
                <w:szCs w:val="24"/>
              </w:rPr>
            </w:pPr>
            <w:r>
              <w:rPr>
                <w:rFonts w:ascii="Times New Roman" w:hAnsi="Times New Roman"/>
                <w:sz w:val="24"/>
                <w:szCs w:val="24"/>
              </w:rPr>
              <w:t>2.1</w:t>
            </w:r>
            <w:r>
              <w:rPr>
                <w:rFonts w:ascii="Times New Roman" w:hAnsi="Times New Roman"/>
                <w:sz w:val="24"/>
                <w:szCs w:val="24"/>
              </w:rPr>
              <w:tab/>
            </w:r>
            <w:r w:rsidRPr="00157622">
              <w:rPr>
                <w:rFonts w:ascii="Times New Roman" w:hAnsi="Times New Roman"/>
                <w:sz w:val="24"/>
                <w:szCs w:val="24"/>
              </w:rPr>
              <w:t>Peserta didik dapat mengevaluasi berbagai jenis</w:t>
            </w:r>
            <w:r>
              <w:rPr>
                <w:rFonts w:ascii="Times New Roman" w:hAnsi="Times New Roman"/>
                <w:sz w:val="24"/>
                <w:szCs w:val="24"/>
              </w:rPr>
              <w:t xml:space="preserve"> </w:t>
            </w:r>
            <w:r w:rsidRPr="00157622">
              <w:rPr>
                <w:rFonts w:ascii="Times New Roman" w:hAnsi="Times New Roman"/>
                <w:sz w:val="24"/>
                <w:szCs w:val="24"/>
              </w:rPr>
              <w:t>rangkaian listrik arus searah menggunakan hukum Ohm, hukum Kirchoff,</w:t>
            </w:r>
            <w:r>
              <w:rPr>
                <w:rFonts w:ascii="Times New Roman" w:hAnsi="Times New Roman"/>
                <w:sz w:val="24"/>
                <w:szCs w:val="24"/>
              </w:rPr>
              <w:t xml:space="preserve"> </w:t>
            </w:r>
            <w:r w:rsidRPr="00157622">
              <w:rPr>
                <w:rFonts w:ascii="Times New Roman" w:hAnsi="Times New Roman"/>
                <w:sz w:val="24"/>
                <w:szCs w:val="24"/>
              </w:rPr>
              <w:t>hambatan jenis kawat, dan daya listrik serta membuat proyek sederhana terkait</w:t>
            </w:r>
            <w:r>
              <w:rPr>
                <w:rFonts w:ascii="Times New Roman" w:hAnsi="Times New Roman"/>
                <w:sz w:val="24"/>
                <w:szCs w:val="24"/>
              </w:rPr>
              <w:t xml:space="preserve"> </w:t>
            </w:r>
            <w:r w:rsidRPr="00157622">
              <w:rPr>
                <w:rFonts w:ascii="Times New Roman" w:hAnsi="Times New Roman"/>
                <w:sz w:val="24"/>
                <w:szCs w:val="24"/>
              </w:rPr>
              <w:t>rangkaian listrik arus searah untuk menyelesaikan masalah dalam kehidupan</w:t>
            </w:r>
            <w:r>
              <w:rPr>
                <w:rFonts w:ascii="Times New Roman" w:hAnsi="Times New Roman"/>
                <w:sz w:val="24"/>
                <w:szCs w:val="24"/>
              </w:rPr>
              <w:t xml:space="preserve"> </w:t>
            </w:r>
            <w:r w:rsidRPr="00157622">
              <w:rPr>
                <w:rFonts w:ascii="Times New Roman" w:hAnsi="Times New Roman"/>
                <w:sz w:val="24"/>
                <w:szCs w:val="24"/>
              </w:rPr>
              <w:t>sehari-hari.</w:t>
            </w:r>
          </w:p>
        </w:tc>
        <w:tc>
          <w:tcPr>
            <w:tcW w:w="1562" w:type="pct"/>
            <w:shd w:val="clear" w:color="auto" w:fill="auto"/>
          </w:tcPr>
          <w:p w:rsidR="003259DA" w:rsidRPr="003259DA" w:rsidRDefault="003259DA" w:rsidP="003259DA">
            <w:pPr>
              <w:spacing w:before="60" w:after="60" w:line="240" w:lineRule="auto"/>
              <w:rPr>
                <w:rFonts w:ascii="Times New Roman" w:hAnsi="Times New Roman"/>
                <w:sz w:val="24"/>
                <w:lang w:val="id-ID"/>
              </w:rPr>
            </w:pPr>
            <w:r w:rsidRPr="003259DA">
              <w:rPr>
                <w:rFonts w:ascii="Times New Roman" w:hAnsi="Times New Roman"/>
                <w:sz w:val="24"/>
                <w:szCs w:val="24"/>
              </w:rPr>
              <w:t>LISTRIK ARUS SEARAH</w:t>
            </w:r>
          </w:p>
        </w:tc>
        <w:tc>
          <w:tcPr>
            <w:tcW w:w="625" w:type="pct"/>
            <w:shd w:val="clear" w:color="auto" w:fill="auto"/>
          </w:tcPr>
          <w:p w:rsidR="003259DA" w:rsidRPr="0062721D" w:rsidRDefault="003259DA" w:rsidP="00DB492C">
            <w:pPr>
              <w:spacing w:before="60" w:after="60" w:line="240" w:lineRule="auto"/>
              <w:ind w:left="-85" w:right="-85"/>
              <w:jc w:val="center"/>
              <w:rPr>
                <w:rFonts w:ascii="Times New Roman" w:hAnsi="Times New Roman"/>
                <w:sz w:val="24"/>
                <w:lang w:val="en-ID"/>
              </w:rPr>
            </w:pPr>
            <w:r>
              <w:rPr>
                <w:rFonts w:ascii="Times New Roman" w:hAnsi="Times New Roman"/>
                <w:sz w:val="24"/>
                <w:lang w:val="en-ID"/>
              </w:rPr>
              <w:t>17 JP</w:t>
            </w:r>
          </w:p>
        </w:tc>
      </w:tr>
      <w:tr w:rsidR="003259DA" w:rsidRPr="008D4E45" w:rsidTr="00BC610D">
        <w:trPr>
          <w:trHeight w:val="240"/>
        </w:trPr>
        <w:tc>
          <w:tcPr>
            <w:tcW w:w="312" w:type="pct"/>
            <w:shd w:val="clear" w:color="auto" w:fill="auto"/>
          </w:tcPr>
          <w:p w:rsidR="003259DA" w:rsidRPr="00F40D1A" w:rsidRDefault="003259DA" w:rsidP="00AE78AF">
            <w:pPr>
              <w:pStyle w:val="ListParagraph"/>
              <w:spacing w:before="60" w:after="60" w:line="240" w:lineRule="auto"/>
              <w:ind w:left="0"/>
              <w:contextualSpacing w:val="0"/>
              <w:jc w:val="center"/>
              <w:rPr>
                <w:rFonts w:ascii="Times New Roman" w:hAnsi="Times New Roman"/>
                <w:bCs/>
                <w:sz w:val="24"/>
              </w:rPr>
            </w:pPr>
            <w:r w:rsidRPr="00F40D1A">
              <w:rPr>
                <w:rFonts w:ascii="Times New Roman" w:hAnsi="Times New Roman"/>
                <w:bCs/>
                <w:sz w:val="24"/>
              </w:rPr>
              <w:t>3</w:t>
            </w:r>
          </w:p>
        </w:tc>
        <w:tc>
          <w:tcPr>
            <w:tcW w:w="2501" w:type="pct"/>
            <w:shd w:val="clear" w:color="auto" w:fill="auto"/>
          </w:tcPr>
          <w:p w:rsidR="003259DA" w:rsidRPr="00A95838" w:rsidRDefault="003259DA" w:rsidP="00DB492C">
            <w:pPr>
              <w:spacing w:before="60" w:after="60" w:line="240" w:lineRule="auto"/>
              <w:ind w:left="428" w:hanging="428"/>
              <w:rPr>
                <w:rFonts w:ascii="Times New Roman" w:hAnsi="Times New Roman"/>
                <w:sz w:val="24"/>
                <w:szCs w:val="24"/>
              </w:rPr>
            </w:pPr>
            <w:r>
              <w:rPr>
                <w:rFonts w:ascii="Times New Roman" w:hAnsi="Times New Roman"/>
                <w:sz w:val="24"/>
                <w:szCs w:val="24"/>
              </w:rPr>
              <w:t>3.1</w:t>
            </w:r>
            <w:r>
              <w:rPr>
                <w:rFonts w:ascii="Times New Roman" w:hAnsi="Times New Roman"/>
                <w:sz w:val="24"/>
                <w:szCs w:val="24"/>
              </w:rPr>
              <w:tab/>
            </w:r>
            <w:r w:rsidRPr="003E3170">
              <w:rPr>
                <w:rFonts w:ascii="Times New Roman" w:hAnsi="Times New Roman"/>
                <w:sz w:val="24"/>
                <w:szCs w:val="24"/>
              </w:rPr>
              <w:t>Peserta didik dapat menerapkan konsep</w:t>
            </w:r>
            <w:r>
              <w:rPr>
                <w:rFonts w:ascii="Times New Roman" w:hAnsi="Times New Roman"/>
                <w:sz w:val="24"/>
                <w:szCs w:val="24"/>
              </w:rPr>
              <w:t xml:space="preserve"> </w:t>
            </w:r>
            <w:r w:rsidRPr="003E3170">
              <w:rPr>
                <w:rFonts w:ascii="Times New Roman" w:hAnsi="Times New Roman"/>
                <w:sz w:val="24"/>
                <w:szCs w:val="24"/>
              </w:rPr>
              <w:t>kemagnetan (gaya magnet, medan magnet induksi, GGL induksi, dan induktansi)</w:t>
            </w:r>
            <w:r>
              <w:rPr>
                <w:rFonts w:ascii="Times New Roman" w:hAnsi="Times New Roman"/>
                <w:sz w:val="24"/>
                <w:szCs w:val="24"/>
              </w:rPr>
              <w:t xml:space="preserve"> </w:t>
            </w:r>
            <w:r w:rsidRPr="003E3170">
              <w:rPr>
                <w:rFonts w:ascii="Times New Roman" w:hAnsi="Times New Roman"/>
                <w:sz w:val="24"/>
                <w:szCs w:val="24"/>
              </w:rPr>
              <w:t>pada berbagai produk teknologi serta mampu merancang danmengembangkan</w:t>
            </w:r>
            <w:r>
              <w:rPr>
                <w:rFonts w:ascii="Times New Roman" w:hAnsi="Times New Roman"/>
                <w:sz w:val="24"/>
                <w:szCs w:val="24"/>
              </w:rPr>
              <w:t xml:space="preserve"> </w:t>
            </w:r>
            <w:r w:rsidRPr="003E3170">
              <w:rPr>
                <w:rFonts w:ascii="Times New Roman" w:hAnsi="Times New Roman"/>
                <w:sz w:val="24"/>
                <w:szCs w:val="24"/>
              </w:rPr>
              <w:t>alat sederhana berdasarkan konsep kemagnetan.</w:t>
            </w:r>
          </w:p>
        </w:tc>
        <w:tc>
          <w:tcPr>
            <w:tcW w:w="1562" w:type="pct"/>
            <w:shd w:val="clear" w:color="auto" w:fill="auto"/>
          </w:tcPr>
          <w:p w:rsidR="003259DA" w:rsidRPr="003259DA" w:rsidRDefault="003259DA" w:rsidP="003259DA">
            <w:pPr>
              <w:spacing w:before="60" w:after="60" w:line="240" w:lineRule="auto"/>
              <w:rPr>
                <w:rFonts w:ascii="Times New Roman" w:hAnsi="Times New Roman"/>
                <w:sz w:val="24"/>
                <w:szCs w:val="24"/>
              </w:rPr>
            </w:pPr>
            <w:r w:rsidRPr="003259DA">
              <w:rPr>
                <w:rFonts w:ascii="Times New Roman" w:hAnsi="Times New Roman"/>
                <w:sz w:val="24"/>
                <w:szCs w:val="24"/>
              </w:rPr>
              <w:t>KEMAGNETAN</w:t>
            </w:r>
          </w:p>
        </w:tc>
        <w:tc>
          <w:tcPr>
            <w:tcW w:w="625" w:type="pct"/>
            <w:shd w:val="clear" w:color="auto" w:fill="auto"/>
          </w:tcPr>
          <w:p w:rsidR="003259DA" w:rsidRPr="0062721D" w:rsidRDefault="003259DA" w:rsidP="00DB492C">
            <w:pPr>
              <w:spacing w:before="60" w:after="60" w:line="240" w:lineRule="auto"/>
              <w:ind w:left="-85" w:right="-85"/>
              <w:jc w:val="center"/>
              <w:rPr>
                <w:rFonts w:ascii="Times New Roman" w:hAnsi="Times New Roman"/>
                <w:sz w:val="24"/>
                <w:lang w:val="en-ID"/>
              </w:rPr>
            </w:pPr>
            <w:r>
              <w:rPr>
                <w:rFonts w:ascii="Times New Roman" w:hAnsi="Times New Roman"/>
                <w:sz w:val="24"/>
                <w:lang w:val="en-ID"/>
              </w:rPr>
              <w:t xml:space="preserve">20 </w:t>
            </w:r>
            <w:r w:rsidRPr="0062721D">
              <w:rPr>
                <w:rFonts w:ascii="Times New Roman" w:hAnsi="Times New Roman"/>
                <w:sz w:val="24"/>
                <w:lang w:val="en-ID"/>
              </w:rPr>
              <w:t>JP</w:t>
            </w:r>
          </w:p>
        </w:tc>
      </w:tr>
      <w:tr w:rsidR="003259DA" w:rsidRPr="008D4E45" w:rsidTr="00BC610D">
        <w:trPr>
          <w:trHeight w:val="240"/>
        </w:trPr>
        <w:tc>
          <w:tcPr>
            <w:tcW w:w="312" w:type="pct"/>
            <w:shd w:val="clear" w:color="auto" w:fill="auto"/>
          </w:tcPr>
          <w:p w:rsidR="003259DA" w:rsidRPr="00F40D1A" w:rsidRDefault="003259DA" w:rsidP="00AE78AF">
            <w:pPr>
              <w:pStyle w:val="ListParagraph"/>
              <w:spacing w:before="60" w:after="60" w:line="240" w:lineRule="auto"/>
              <w:ind w:left="0"/>
              <w:contextualSpacing w:val="0"/>
              <w:jc w:val="center"/>
              <w:rPr>
                <w:rFonts w:ascii="Times New Roman" w:hAnsi="Times New Roman"/>
                <w:bCs/>
                <w:sz w:val="24"/>
              </w:rPr>
            </w:pPr>
            <w:r w:rsidRPr="00F40D1A">
              <w:rPr>
                <w:rFonts w:ascii="Times New Roman" w:hAnsi="Times New Roman"/>
                <w:bCs/>
                <w:sz w:val="24"/>
              </w:rPr>
              <w:t>4</w:t>
            </w:r>
          </w:p>
        </w:tc>
        <w:tc>
          <w:tcPr>
            <w:tcW w:w="2501" w:type="pct"/>
            <w:shd w:val="clear" w:color="auto" w:fill="auto"/>
          </w:tcPr>
          <w:p w:rsidR="003259DA" w:rsidRDefault="003259DA" w:rsidP="00DB492C">
            <w:pPr>
              <w:spacing w:before="60" w:after="60" w:line="240" w:lineRule="auto"/>
              <w:ind w:left="428" w:hanging="428"/>
              <w:rPr>
                <w:rFonts w:ascii="Times New Roman" w:hAnsi="Times New Roman"/>
                <w:sz w:val="24"/>
                <w:lang w:val="en-ID"/>
              </w:rPr>
            </w:pPr>
            <w:r>
              <w:rPr>
                <w:rFonts w:ascii="Times New Roman" w:hAnsi="Times New Roman"/>
                <w:sz w:val="24"/>
                <w:szCs w:val="24"/>
              </w:rPr>
              <w:t>4.1</w:t>
            </w:r>
            <w:r>
              <w:rPr>
                <w:rFonts w:ascii="Times New Roman" w:hAnsi="Times New Roman"/>
                <w:sz w:val="24"/>
                <w:szCs w:val="24"/>
              </w:rPr>
              <w:tab/>
            </w:r>
            <w:r w:rsidRPr="003E3170">
              <w:rPr>
                <w:rFonts w:ascii="Times New Roman" w:hAnsi="Times New Roman"/>
                <w:sz w:val="24"/>
                <w:szCs w:val="24"/>
              </w:rPr>
              <w:t xml:space="preserve">Peserta didik </w:t>
            </w:r>
            <w:r w:rsidRPr="00F43916">
              <w:rPr>
                <w:rFonts w:ascii="Times New Roman" w:hAnsi="Times New Roman"/>
                <w:sz w:val="24"/>
                <w:szCs w:val="24"/>
              </w:rPr>
              <w:t>dapat menerapkan konsep arus bolak balik dan mengidentifikasi karakteristik rangkaian arus bolak balik.</w:t>
            </w:r>
          </w:p>
        </w:tc>
        <w:tc>
          <w:tcPr>
            <w:tcW w:w="1562" w:type="pct"/>
            <w:shd w:val="clear" w:color="auto" w:fill="auto"/>
          </w:tcPr>
          <w:p w:rsidR="003259DA" w:rsidRPr="003259DA" w:rsidRDefault="003259DA" w:rsidP="003259DA">
            <w:pPr>
              <w:spacing w:before="60" w:after="60" w:line="240" w:lineRule="auto"/>
              <w:rPr>
                <w:rFonts w:ascii="Times New Roman" w:hAnsi="Times New Roman"/>
                <w:sz w:val="24"/>
                <w:lang w:val="id-ID"/>
              </w:rPr>
            </w:pPr>
            <w:r w:rsidRPr="003259DA">
              <w:rPr>
                <w:rFonts w:ascii="Times New Roman" w:hAnsi="Times New Roman"/>
                <w:sz w:val="24"/>
                <w:szCs w:val="24"/>
              </w:rPr>
              <w:t>ARUS BOLAK-BALIK</w:t>
            </w:r>
          </w:p>
        </w:tc>
        <w:tc>
          <w:tcPr>
            <w:tcW w:w="625" w:type="pct"/>
            <w:shd w:val="clear" w:color="auto" w:fill="auto"/>
          </w:tcPr>
          <w:p w:rsidR="003259DA" w:rsidRPr="0062721D" w:rsidRDefault="003259DA" w:rsidP="00DB492C">
            <w:pPr>
              <w:spacing w:before="60" w:after="60" w:line="240" w:lineRule="auto"/>
              <w:ind w:left="-85" w:right="-85"/>
              <w:jc w:val="center"/>
              <w:rPr>
                <w:rFonts w:ascii="Times New Roman" w:hAnsi="Times New Roman"/>
                <w:sz w:val="24"/>
                <w:lang w:val="en-ID"/>
              </w:rPr>
            </w:pPr>
            <w:r>
              <w:rPr>
                <w:rFonts w:ascii="Times New Roman" w:hAnsi="Times New Roman"/>
                <w:sz w:val="24"/>
                <w:lang w:val="en-ID"/>
              </w:rPr>
              <w:t xml:space="preserve">20 </w:t>
            </w:r>
            <w:r w:rsidRPr="0062721D">
              <w:rPr>
                <w:rFonts w:ascii="Times New Roman" w:hAnsi="Times New Roman"/>
                <w:sz w:val="24"/>
                <w:lang w:val="en-ID"/>
              </w:rPr>
              <w:t>JP</w:t>
            </w:r>
          </w:p>
        </w:tc>
      </w:tr>
      <w:tr w:rsidR="003259DA" w:rsidRPr="008D4E45" w:rsidTr="00BC610D">
        <w:trPr>
          <w:trHeight w:val="240"/>
        </w:trPr>
        <w:tc>
          <w:tcPr>
            <w:tcW w:w="312" w:type="pct"/>
            <w:shd w:val="clear" w:color="auto" w:fill="auto"/>
          </w:tcPr>
          <w:p w:rsidR="003259DA" w:rsidRPr="00F40D1A" w:rsidRDefault="003259DA" w:rsidP="00AE78AF">
            <w:pPr>
              <w:pStyle w:val="ListParagraph"/>
              <w:spacing w:before="60" w:after="60" w:line="240" w:lineRule="auto"/>
              <w:ind w:left="0"/>
              <w:contextualSpacing w:val="0"/>
              <w:jc w:val="center"/>
              <w:rPr>
                <w:rFonts w:ascii="Times New Roman" w:hAnsi="Times New Roman"/>
                <w:bCs/>
                <w:sz w:val="24"/>
              </w:rPr>
            </w:pPr>
            <w:r w:rsidRPr="00F40D1A">
              <w:rPr>
                <w:rFonts w:ascii="Times New Roman" w:hAnsi="Times New Roman"/>
                <w:bCs/>
                <w:sz w:val="24"/>
              </w:rPr>
              <w:t>5</w:t>
            </w:r>
          </w:p>
        </w:tc>
        <w:tc>
          <w:tcPr>
            <w:tcW w:w="2501" w:type="pct"/>
            <w:shd w:val="clear" w:color="auto" w:fill="auto"/>
          </w:tcPr>
          <w:p w:rsidR="003259DA" w:rsidRPr="00A95838" w:rsidRDefault="003259DA" w:rsidP="00DB492C">
            <w:pPr>
              <w:spacing w:before="60" w:after="60" w:line="240" w:lineRule="auto"/>
              <w:ind w:left="428" w:hanging="428"/>
              <w:rPr>
                <w:rFonts w:ascii="Times New Roman" w:hAnsi="Times New Roman"/>
                <w:sz w:val="24"/>
                <w:szCs w:val="24"/>
              </w:rPr>
            </w:pPr>
            <w:r>
              <w:rPr>
                <w:rFonts w:ascii="Times New Roman" w:hAnsi="Times New Roman"/>
                <w:sz w:val="24"/>
                <w:szCs w:val="24"/>
              </w:rPr>
              <w:t>5.1</w:t>
            </w:r>
            <w:r>
              <w:rPr>
                <w:rFonts w:ascii="Times New Roman" w:hAnsi="Times New Roman"/>
                <w:sz w:val="24"/>
                <w:szCs w:val="24"/>
              </w:rPr>
              <w:tab/>
            </w:r>
            <w:r w:rsidRPr="00A721BF">
              <w:rPr>
                <w:rFonts w:ascii="Times New Roman" w:hAnsi="Times New Roman"/>
                <w:sz w:val="24"/>
                <w:szCs w:val="24"/>
              </w:rPr>
              <w:t>Peserta didik dapat mengidentifikasi gelombang elektromagnetik (proses terjadinya, sifat-sifat, spektrum dan laju gelombang elektromagnetik), serta pemanfaatannya dalam kehidupan sehari-hari.</w:t>
            </w:r>
          </w:p>
        </w:tc>
        <w:tc>
          <w:tcPr>
            <w:tcW w:w="1562" w:type="pct"/>
            <w:shd w:val="clear" w:color="auto" w:fill="auto"/>
          </w:tcPr>
          <w:p w:rsidR="003259DA" w:rsidRPr="003259DA" w:rsidRDefault="003259DA" w:rsidP="003259DA">
            <w:pPr>
              <w:spacing w:before="60" w:after="60" w:line="240" w:lineRule="auto"/>
              <w:rPr>
                <w:rFonts w:ascii="Times New Roman" w:hAnsi="Times New Roman"/>
                <w:sz w:val="24"/>
                <w:lang w:val="id-ID"/>
              </w:rPr>
            </w:pPr>
            <w:r w:rsidRPr="003259DA">
              <w:rPr>
                <w:rFonts w:ascii="Times New Roman" w:hAnsi="Times New Roman"/>
                <w:sz w:val="24"/>
                <w:szCs w:val="24"/>
              </w:rPr>
              <w:t>GELOMBANG ELEKTROMAGNETIK</w:t>
            </w:r>
          </w:p>
        </w:tc>
        <w:tc>
          <w:tcPr>
            <w:tcW w:w="625" w:type="pct"/>
            <w:shd w:val="clear" w:color="auto" w:fill="auto"/>
          </w:tcPr>
          <w:p w:rsidR="003259DA" w:rsidRPr="0062721D" w:rsidRDefault="003259DA" w:rsidP="00DB492C">
            <w:pPr>
              <w:spacing w:before="60" w:after="60" w:line="240" w:lineRule="auto"/>
              <w:ind w:left="-85" w:right="-85"/>
              <w:jc w:val="center"/>
              <w:rPr>
                <w:rFonts w:ascii="Times New Roman" w:hAnsi="Times New Roman"/>
                <w:sz w:val="24"/>
                <w:lang w:val="en-ID"/>
              </w:rPr>
            </w:pPr>
            <w:r>
              <w:rPr>
                <w:rFonts w:ascii="Times New Roman" w:hAnsi="Times New Roman"/>
                <w:sz w:val="24"/>
                <w:lang w:val="en-ID"/>
              </w:rPr>
              <w:t>15 JP</w:t>
            </w:r>
          </w:p>
        </w:tc>
      </w:tr>
      <w:tr w:rsidR="003259DA" w:rsidRPr="008D4E45" w:rsidTr="00EF2C9E">
        <w:trPr>
          <w:trHeight w:val="240"/>
        </w:trPr>
        <w:tc>
          <w:tcPr>
            <w:tcW w:w="5000" w:type="pct"/>
            <w:gridSpan w:val="4"/>
            <w:shd w:val="clear" w:color="auto" w:fill="DAEEF3" w:themeFill="accent5" w:themeFillTint="33"/>
            <w:vAlign w:val="center"/>
          </w:tcPr>
          <w:p w:rsidR="003259DA" w:rsidRPr="008D4E45" w:rsidRDefault="003259DA" w:rsidP="00AE78AF">
            <w:pPr>
              <w:pStyle w:val="ListParagraph"/>
              <w:spacing w:before="60" w:after="60" w:line="240" w:lineRule="auto"/>
              <w:ind w:left="0"/>
              <w:contextualSpacing w:val="0"/>
              <w:jc w:val="center"/>
              <w:rPr>
                <w:rFonts w:ascii="Times New Roman" w:hAnsi="Times New Roman"/>
                <w:b/>
                <w:sz w:val="24"/>
              </w:rPr>
            </w:pPr>
            <w:r w:rsidRPr="008D4E45">
              <w:rPr>
                <w:rFonts w:ascii="Times New Roman" w:hAnsi="Times New Roman"/>
                <w:b/>
                <w:sz w:val="24"/>
              </w:rPr>
              <w:t>SEMESTER 2</w:t>
            </w:r>
          </w:p>
        </w:tc>
      </w:tr>
      <w:tr w:rsidR="003259DA" w:rsidRPr="008D4E45" w:rsidTr="000A09D9">
        <w:trPr>
          <w:trHeight w:val="240"/>
        </w:trPr>
        <w:tc>
          <w:tcPr>
            <w:tcW w:w="312" w:type="pct"/>
            <w:shd w:val="clear" w:color="auto" w:fill="auto"/>
          </w:tcPr>
          <w:p w:rsidR="003259DA" w:rsidRPr="00F40D1A" w:rsidRDefault="003259DA" w:rsidP="00AE78AF">
            <w:pPr>
              <w:pStyle w:val="ListParagraph"/>
              <w:spacing w:before="60" w:after="60" w:line="240" w:lineRule="auto"/>
              <w:ind w:left="0"/>
              <w:contextualSpacing w:val="0"/>
              <w:jc w:val="center"/>
              <w:rPr>
                <w:rFonts w:ascii="Times New Roman" w:hAnsi="Times New Roman"/>
                <w:bCs/>
                <w:sz w:val="24"/>
              </w:rPr>
            </w:pPr>
            <w:r w:rsidRPr="00F40D1A">
              <w:rPr>
                <w:rFonts w:ascii="Times New Roman" w:hAnsi="Times New Roman"/>
                <w:bCs/>
                <w:sz w:val="24"/>
              </w:rPr>
              <w:t>1</w:t>
            </w:r>
          </w:p>
        </w:tc>
        <w:tc>
          <w:tcPr>
            <w:tcW w:w="2501" w:type="pct"/>
            <w:shd w:val="clear" w:color="auto" w:fill="auto"/>
          </w:tcPr>
          <w:p w:rsidR="003259DA" w:rsidRPr="00A95838" w:rsidRDefault="003259DA" w:rsidP="00DB492C">
            <w:pPr>
              <w:spacing w:before="60" w:after="60" w:line="240" w:lineRule="auto"/>
              <w:ind w:left="428" w:hanging="428"/>
              <w:rPr>
                <w:rFonts w:ascii="Times New Roman" w:hAnsi="Times New Roman"/>
                <w:sz w:val="24"/>
                <w:szCs w:val="24"/>
              </w:rPr>
            </w:pPr>
            <w:r>
              <w:rPr>
                <w:rFonts w:ascii="Times New Roman" w:hAnsi="Times New Roman"/>
                <w:sz w:val="24"/>
                <w:szCs w:val="24"/>
              </w:rPr>
              <w:t>6.1</w:t>
            </w:r>
            <w:r>
              <w:rPr>
                <w:rFonts w:ascii="Times New Roman" w:hAnsi="Times New Roman"/>
                <w:sz w:val="24"/>
                <w:szCs w:val="24"/>
              </w:rPr>
              <w:tab/>
            </w:r>
            <w:r w:rsidRPr="00162B49">
              <w:rPr>
                <w:rFonts w:ascii="Times New Roman" w:hAnsi="Times New Roman"/>
                <w:sz w:val="24"/>
                <w:szCs w:val="24"/>
              </w:rPr>
              <w:t>Peserta didik dapat memahami, menghitung, dan menggunakan konsep gerbang logika (‘AND’, ‘OR’, ‘NOR’ dan ‘NAND’) sebagai dasar operasi digital sistem elektronik yang menggunakan bahan semikonduktor.</w:t>
            </w:r>
          </w:p>
        </w:tc>
        <w:tc>
          <w:tcPr>
            <w:tcW w:w="1562" w:type="pct"/>
            <w:shd w:val="clear" w:color="auto" w:fill="auto"/>
          </w:tcPr>
          <w:p w:rsidR="003259DA" w:rsidRPr="003259DA" w:rsidRDefault="003259DA" w:rsidP="00C721C2">
            <w:pPr>
              <w:spacing w:before="60" w:after="60" w:line="240" w:lineRule="auto"/>
              <w:rPr>
                <w:rFonts w:ascii="Times New Roman" w:hAnsi="Times New Roman"/>
                <w:sz w:val="24"/>
                <w:lang w:val="en-ID"/>
              </w:rPr>
            </w:pPr>
            <w:r w:rsidRPr="003259DA">
              <w:rPr>
                <w:rFonts w:ascii="Times New Roman" w:hAnsi="Times New Roman"/>
                <w:sz w:val="24"/>
                <w:szCs w:val="24"/>
              </w:rPr>
              <w:t>PENGANTAR INSTRUMENTAL DIGITAL</w:t>
            </w:r>
          </w:p>
        </w:tc>
        <w:tc>
          <w:tcPr>
            <w:tcW w:w="625" w:type="pct"/>
            <w:shd w:val="clear" w:color="auto" w:fill="auto"/>
          </w:tcPr>
          <w:p w:rsidR="003259DA" w:rsidRPr="0062721D" w:rsidRDefault="003259DA" w:rsidP="00DB492C">
            <w:pPr>
              <w:spacing w:before="60" w:after="60" w:line="240" w:lineRule="auto"/>
              <w:ind w:left="-85" w:right="-85"/>
              <w:jc w:val="center"/>
              <w:rPr>
                <w:rFonts w:ascii="Times New Roman" w:hAnsi="Times New Roman"/>
                <w:sz w:val="24"/>
                <w:lang w:val="en-ID"/>
              </w:rPr>
            </w:pPr>
            <w:r>
              <w:rPr>
                <w:rFonts w:ascii="Times New Roman" w:hAnsi="Times New Roman"/>
                <w:sz w:val="24"/>
                <w:lang w:val="en-ID"/>
              </w:rPr>
              <w:t xml:space="preserve">7 </w:t>
            </w:r>
            <w:r w:rsidRPr="0062721D">
              <w:rPr>
                <w:rFonts w:ascii="Times New Roman" w:hAnsi="Times New Roman"/>
                <w:sz w:val="24"/>
                <w:lang w:val="en-ID"/>
              </w:rPr>
              <w:t>JP</w:t>
            </w:r>
          </w:p>
        </w:tc>
      </w:tr>
      <w:tr w:rsidR="003259DA" w:rsidRPr="008D4E45" w:rsidTr="00EF2C9E">
        <w:trPr>
          <w:trHeight w:val="240"/>
        </w:trPr>
        <w:tc>
          <w:tcPr>
            <w:tcW w:w="312" w:type="pct"/>
            <w:shd w:val="clear" w:color="auto" w:fill="auto"/>
          </w:tcPr>
          <w:p w:rsidR="003259DA" w:rsidRPr="00F40D1A" w:rsidRDefault="003259DA" w:rsidP="00AE78AF">
            <w:pPr>
              <w:pStyle w:val="ListParagraph"/>
              <w:spacing w:before="60" w:after="60" w:line="240" w:lineRule="auto"/>
              <w:ind w:left="0"/>
              <w:contextualSpacing w:val="0"/>
              <w:jc w:val="center"/>
              <w:rPr>
                <w:rFonts w:ascii="Times New Roman" w:hAnsi="Times New Roman"/>
                <w:bCs/>
                <w:sz w:val="24"/>
              </w:rPr>
            </w:pPr>
            <w:r w:rsidRPr="00F40D1A">
              <w:rPr>
                <w:rFonts w:ascii="Times New Roman" w:hAnsi="Times New Roman"/>
                <w:bCs/>
                <w:sz w:val="24"/>
              </w:rPr>
              <w:t>2</w:t>
            </w:r>
          </w:p>
        </w:tc>
        <w:tc>
          <w:tcPr>
            <w:tcW w:w="2501" w:type="pct"/>
            <w:shd w:val="clear" w:color="auto" w:fill="auto"/>
          </w:tcPr>
          <w:p w:rsidR="003259DA" w:rsidRPr="00A95838" w:rsidRDefault="003259DA" w:rsidP="00DB492C">
            <w:pPr>
              <w:spacing w:before="60" w:after="60" w:line="240" w:lineRule="auto"/>
              <w:ind w:left="428" w:hanging="428"/>
              <w:rPr>
                <w:rFonts w:ascii="Times New Roman" w:hAnsi="Times New Roman"/>
                <w:sz w:val="24"/>
                <w:szCs w:val="24"/>
              </w:rPr>
            </w:pPr>
            <w:r>
              <w:rPr>
                <w:rFonts w:ascii="Times New Roman" w:hAnsi="Times New Roman"/>
                <w:sz w:val="24"/>
                <w:szCs w:val="24"/>
              </w:rPr>
              <w:t>7.1</w:t>
            </w:r>
            <w:r>
              <w:rPr>
                <w:rFonts w:ascii="Times New Roman" w:hAnsi="Times New Roman"/>
                <w:sz w:val="24"/>
                <w:szCs w:val="24"/>
              </w:rPr>
              <w:tab/>
            </w:r>
            <w:r w:rsidRPr="002D1C6F">
              <w:rPr>
                <w:rFonts w:ascii="Times New Roman" w:hAnsi="Times New Roman"/>
                <w:sz w:val="24"/>
                <w:szCs w:val="24"/>
              </w:rPr>
              <w:t>Peserta didik dapat membedakan</w:t>
            </w:r>
            <w:r>
              <w:rPr>
                <w:rFonts w:ascii="Times New Roman" w:hAnsi="Times New Roman"/>
                <w:sz w:val="24"/>
                <w:szCs w:val="24"/>
              </w:rPr>
              <w:t xml:space="preserve"> </w:t>
            </w:r>
            <w:r w:rsidRPr="002D1C6F">
              <w:rPr>
                <w:rFonts w:ascii="Times New Roman" w:hAnsi="Times New Roman"/>
                <w:sz w:val="24"/>
                <w:szCs w:val="24"/>
              </w:rPr>
              <w:t>fenomena gerak pada suatu kerangka referensi, mengorelasikan postulat Einstein</w:t>
            </w:r>
            <w:r>
              <w:rPr>
                <w:rFonts w:ascii="Times New Roman" w:hAnsi="Times New Roman"/>
                <w:sz w:val="24"/>
                <w:szCs w:val="24"/>
              </w:rPr>
              <w:t xml:space="preserve"> </w:t>
            </w:r>
            <w:r w:rsidRPr="002D1C6F">
              <w:rPr>
                <w:rFonts w:ascii="Times New Roman" w:hAnsi="Times New Roman"/>
                <w:sz w:val="24"/>
                <w:szCs w:val="24"/>
              </w:rPr>
              <w:t>tentang relativitas khusus yang pertama dan kedua mengenai gerak relatif</w:t>
            </w:r>
            <w:r>
              <w:rPr>
                <w:rFonts w:ascii="Times New Roman" w:hAnsi="Times New Roman"/>
                <w:sz w:val="24"/>
                <w:szCs w:val="24"/>
              </w:rPr>
              <w:t xml:space="preserve"> </w:t>
            </w:r>
            <w:r w:rsidRPr="002D1C6F">
              <w:rPr>
                <w:rFonts w:ascii="Times New Roman" w:hAnsi="Times New Roman"/>
                <w:sz w:val="24"/>
                <w:szCs w:val="24"/>
              </w:rPr>
              <w:t>melalui berbagai fenomena dalam k ehidupan sehari-hari, dan menganalisis</w:t>
            </w:r>
            <w:r>
              <w:rPr>
                <w:rFonts w:ascii="Times New Roman" w:hAnsi="Times New Roman"/>
                <w:sz w:val="24"/>
                <w:szCs w:val="24"/>
              </w:rPr>
              <w:t xml:space="preserve"> </w:t>
            </w:r>
            <w:r w:rsidRPr="002D1C6F">
              <w:rPr>
                <w:rFonts w:ascii="Times New Roman" w:hAnsi="Times New Roman"/>
                <w:sz w:val="24"/>
                <w:szCs w:val="24"/>
              </w:rPr>
              <w:t>besaran fisis dampak teori relativitas Einstein pada, dilatasi waktu, penambahan</w:t>
            </w:r>
            <w:r>
              <w:rPr>
                <w:rFonts w:ascii="Times New Roman" w:hAnsi="Times New Roman"/>
                <w:sz w:val="24"/>
                <w:szCs w:val="24"/>
              </w:rPr>
              <w:t xml:space="preserve"> </w:t>
            </w:r>
            <w:r w:rsidRPr="002D1C6F">
              <w:rPr>
                <w:rFonts w:ascii="Times New Roman" w:hAnsi="Times New Roman"/>
                <w:sz w:val="24"/>
                <w:szCs w:val="24"/>
              </w:rPr>
              <w:t>kecepatan, dan pengerutan panjang</w:t>
            </w:r>
            <w:r>
              <w:rPr>
                <w:rFonts w:ascii="Times New Roman" w:hAnsi="Times New Roman"/>
                <w:sz w:val="24"/>
                <w:szCs w:val="24"/>
              </w:rPr>
              <w:t>.</w:t>
            </w:r>
          </w:p>
        </w:tc>
        <w:tc>
          <w:tcPr>
            <w:tcW w:w="1562" w:type="pct"/>
            <w:shd w:val="clear" w:color="auto" w:fill="auto"/>
          </w:tcPr>
          <w:p w:rsidR="003259DA" w:rsidRPr="003259DA" w:rsidRDefault="003259DA" w:rsidP="00C721C2">
            <w:pPr>
              <w:spacing w:before="60" w:after="60" w:line="240" w:lineRule="auto"/>
              <w:rPr>
                <w:rFonts w:ascii="Times New Roman" w:hAnsi="Times New Roman"/>
                <w:sz w:val="24"/>
                <w:lang w:val="en-ID"/>
              </w:rPr>
            </w:pPr>
            <w:r w:rsidRPr="003259DA">
              <w:rPr>
                <w:rFonts w:ascii="Times New Roman" w:hAnsi="Times New Roman"/>
                <w:sz w:val="24"/>
                <w:szCs w:val="24"/>
              </w:rPr>
              <w:t>RELATIVITAS</w:t>
            </w:r>
          </w:p>
        </w:tc>
        <w:tc>
          <w:tcPr>
            <w:tcW w:w="625" w:type="pct"/>
            <w:shd w:val="clear" w:color="auto" w:fill="auto"/>
          </w:tcPr>
          <w:p w:rsidR="003259DA" w:rsidRPr="0062721D" w:rsidRDefault="003259DA" w:rsidP="00DB492C">
            <w:pPr>
              <w:spacing w:before="60" w:after="60" w:line="240" w:lineRule="auto"/>
              <w:ind w:left="-85" w:right="-85"/>
              <w:jc w:val="center"/>
              <w:rPr>
                <w:rFonts w:ascii="Times New Roman" w:hAnsi="Times New Roman"/>
                <w:sz w:val="24"/>
                <w:lang w:val="en-ID"/>
              </w:rPr>
            </w:pPr>
            <w:r>
              <w:rPr>
                <w:rFonts w:ascii="Times New Roman" w:hAnsi="Times New Roman"/>
                <w:sz w:val="24"/>
                <w:lang w:val="en-ID"/>
              </w:rPr>
              <w:t xml:space="preserve">12 </w:t>
            </w:r>
            <w:r w:rsidRPr="0062721D">
              <w:rPr>
                <w:rFonts w:ascii="Times New Roman" w:hAnsi="Times New Roman"/>
                <w:sz w:val="24"/>
                <w:lang w:val="en-ID"/>
              </w:rPr>
              <w:t>JP</w:t>
            </w:r>
          </w:p>
        </w:tc>
      </w:tr>
      <w:tr w:rsidR="003259DA" w:rsidRPr="008D4E45" w:rsidTr="00EF2C9E">
        <w:trPr>
          <w:trHeight w:val="240"/>
        </w:trPr>
        <w:tc>
          <w:tcPr>
            <w:tcW w:w="312" w:type="pct"/>
            <w:shd w:val="clear" w:color="auto" w:fill="auto"/>
          </w:tcPr>
          <w:p w:rsidR="003259DA" w:rsidRPr="00F40D1A" w:rsidRDefault="003259DA" w:rsidP="00AE78AF">
            <w:pPr>
              <w:pStyle w:val="ListParagraph"/>
              <w:spacing w:before="60" w:after="60" w:line="240" w:lineRule="auto"/>
              <w:ind w:left="0"/>
              <w:contextualSpacing w:val="0"/>
              <w:jc w:val="center"/>
              <w:rPr>
                <w:rFonts w:ascii="Times New Roman" w:hAnsi="Times New Roman"/>
                <w:bCs/>
                <w:sz w:val="24"/>
              </w:rPr>
            </w:pPr>
            <w:r w:rsidRPr="00F40D1A">
              <w:rPr>
                <w:rFonts w:ascii="Times New Roman" w:hAnsi="Times New Roman"/>
                <w:bCs/>
                <w:sz w:val="24"/>
              </w:rPr>
              <w:t>3</w:t>
            </w:r>
          </w:p>
        </w:tc>
        <w:tc>
          <w:tcPr>
            <w:tcW w:w="2501" w:type="pct"/>
            <w:shd w:val="clear" w:color="auto" w:fill="auto"/>
          </w:tcPr>
          <w:p w:rsidR="003259DA" w:rsidRPr="00A95838" w:rsidRDefault="003259DA" w:rsidP="00DB492C">
            <w:pPr>
              <w:spacing w:before="60" w:after="60" w:line="240" w:lineRule="auto"/>
              <w:ind w:left="428" w:hanging="428"/>
              <w:rPr>
                <w:rFonts w:ascii="Times New Roman" w:hAnsi="Times New Roman"/>
                <w:sz w:val="24"/>
                <w:szCs w:val="24"/>
              </w:rPr>
            </w:pPr>
            <w:r>
              <w:rPr>
                <w:rFonts w:ascii="Times New Roman" w:hAnsi="Times New Roman"/>
                <w:sz w:val="24"/>
                <w:szCs w:val="24"/>
              </w:rPr>
              <w:t>8.1</w:t>
            </w:r>
            <w:r>
              <w:rPr>
                <w:rFonts w:ascii="Times New Roman" w:hAnsi="Times New Roman"/>
                <w:sz w:val="24"/>
                <w:szCs w:val="24"/>
              </w:rPr>
              <w:tab/>
            </w:r>
            <w:r w:rsidRPr="00F16744">
              <w:rPr>
                <w:rFonts w:ascii="Times New Roman" w:hAnsi="Times New Roman"/>
                <w:sz w:val="24"/>
                <w:szCs w:val="24"/>
              </w:rPr>
              <w:t>Peserta didik dapat menganalisis gejala kuantum</w:t>
            </w:r>
            <w:r>
              <w:rPr>
                <w:rFonts w:ascii="Times New Roman" w:hAnsi="Times New Roman"/>
                <w:sz w:val="24"/>
                <w:szCs w:val="24"/>
              </w:rPr>
              <w:t xml:space="preserve"> </w:t>
            </w:r>
            <w:r w:rsidRPr="00F16744">
              <w:rPr>
                <w:rFonts w:ascii="Times New Roman" w:hAnsi="Times New Roman"/>
                <w:sz w:val="24"/>
                <w:szCs w:val="24"/>
              </w:rPr>
              <w:t>(radiasi benda hitam, teori kuantum Planck, efek fotolistrik,efek compton,</w:t>
            </w:r>
            <w:r>
              <w:rPr>
                <w:rFonts w:ascii="Times New Roman" w:hAnsi="Times New Roman"/>
                <w:sz w:val="24"/>
                <w:szCs w:val="24"/>
              </w:rPr>
              <w:t xml:space="preserve"> </w:t>
            </w:r>
            <w:r w:rsidRPr="00F16744">
              <w:rPr>
                <w:rFonts w:ascii="Times New Roman" w:hAnsi="Times New Roman"/>
                <w:sz w:val="24"/>
                <w:szCs w:val="24"/>
              </w:rPr>
              <w:t>dualitas gelombang partikel dan sinar-X) serta penerapannya dalam kehidupan</w:t>
            </w:r>
            <w:r>
              <w:rPr>
                <w:rFonts w:ascii="Times New Roman" w:hAnsi="Times New Roman"/>
                <w:sz w:val="24"/>
                <w:szCs w:val="24"/>
              </w:rPr>
              <w:t xml:space="preserve"> </w:t>
            </w:r>
            <w:r w:rsidRPr="00F16744">
              <w:rPr>
                <w:rFonts w:ascii="Times New Roman" w:hAnsi="Times New Roman"/>
                <w:sz w:val="24"/>
                <w:szCs w:val="24"/>
              </w:rPr>
              <w:t>sehari-hari.</w:t>
            </w:r>
          </w:p>
        </w:tc>
        <w:tc>
          <w:tcPr>
            <w:tcW w:w="1562" w:type="pct"/>
            <w:shd w:val="clear" w:color="auto" w:fill="auto"/>
          </w:tcPr>
          <w:p w:rsidR="003259DA" w:rsidRPr="003259DA" w:rsidRDefault="003259DA" w:rsidP="00C721C2">
            <w:pPr>
              <w:spacing w:before="60" w:after="60" w:line="240" w:lineRule="auto"/>
              <w:rPr>
                <w:rFonts w:ascii="Times New Roman" w:hAnsi="Times New Roman"/>
                <w:sz w:val="24"/>
                <w:lang w:val="en-ID"/>
              </w:rPr>
            </w:pPr>
            <w:r w:rsidRPr="003259DA">
              <w:rPr>
                <w:rFonts w:ascii="Times New Roman" w:hAnsi="Times New Roman"/>
                <w:sz w:val="24"/>
                <w:szCs w:val="24"/>
              </w:rPr>
              <w:t>GEJALA KUANTUM</w:t>
            </w:r>
          </w:p>
        </w:tc>
        <w:tc>
          <w:tcPr>
            <w:tcW w:w="625" w:type="pct"/>
            <w:shd w:val="clear" w:color="auto" w:fill="auto"/>
          </w:tcPr>
          <w:p w:rsidR="003259DA" w:rsidRPr="0062721D" w:rsidRDefault="003259DA" w:rsidP="00DB492C">
            <w:pPr>
              <w:spacing w:before="60" w:after="60" w:line="240" w:lineRule="auto"/>
              <w:ind w:left="-85" w:right="-85"/>
              <w:jc w:val="center"/>
              <w:rPr>
                <w:rFonts w:ascii="Times New Roman" w:hAnsi="Times New Roman"/>
                <w:sz w:val="24"/>
                <w:lang w:val="en-ID"/>
              </w:rPr>
            </w:pPr>
            <w:r>
              <w:rPr>
                <w:rFonts w:ascii="Times New Roman" w:hAnsi="Times New Roman"/>
                <w:sz w:val="24"/>
                <w:lang w:val="en-ID"/>
              </w:rPr>
              <w:t xml:space="preserve">14 </w:t>
            </w:r>
            <w:r w:rsidRPr="0062721D">
              <w:rPr>
                <w:rFonts w:ascii="Times New Roman" w:hAnsi="Times New Roman"/>
                <w:sz w:val="24"/>
                <w:lang w:val="en-ID"/>
              </w:rPr>
              <w:t>JP</w:t>
            </w:r>
          </w:p>
        </w:tc>
      </w:tr>
      <w:tr w:rsidR="003259DA" w:rsidRPr="008D4E45" w:rsidTr="00EF2C9E">
        <w:trPr>
          <w:trHeight w:val="240"/>
        </w:trPr>
        <w:tc>
          <w:tcPr>
            <w:tcW w:w="312" w:type="pct"/>
            <w:shd w:val="clear" w:color="auto" w:fill="auto"/>
          </w:tcPr>
          <w:p w:rsidR="003259DA" w:rsidRPr="00F40D1A" w:rsidRDefault="003259DA" w:rsidP="00AE78AF">
            <w:pPr>
              <w:pStyle w:val="ListParagraph"/>
              <w:spacing w:before="60" w:after="60" w:line="240" w:lineRule="auto"/>
              <w:ind w:left="0"/>
              <w:contextualSpacing w:val="0"/>
              <w:jc w:val="center"/>
              <w:rPr>
                <w:rFonts w:ascii="Times New Roman" w:hAnsi="Times New Roman"/>
                <w:bCs/>
                <w:sz w:val="24"/>
              </w:rPr>
            </w:pPr>
            <w:r w:rsidRPr="00F40D1A">
              <w:rPr>
                <w:rFonts w:ascii="Times New Roman" w:hAnsi="Times New Roman"/>
                <w:bCs/>
                <w:sz w:val="24"/>
              </w:rPr>
              <w:t>4</w:t>
            </w:r>
          </w:p>
        </w:tc>
        <w:tc>
          <w:tcPr>
            <w:tcW w:w="2501" w:type="pct"/>
            <w:shd w:val="clear" w:color="auto" w:fill="auto"/>
          </w:tcPr>
          <w:p w:rsidR="003259DA" w:rsidRPr="00A95838" w:rsidRDefault="003259DA" w:rsidP="00DB492C">
            <w:pPr>
              <w:spacing w:before="60" w:after="60" w:line="240" w:lineRule="auto"/>
              <w:ind w:left="428" w:hanging="428"/>
              <w:rPr>
                <w:rFonts w:ascii="Times New Roman" w:hAnsi="Times New Roman"/>
                <w:sz w:val="24"/>
                <w:szCs w:val="24"/>
              </w:rPr>
            </w:pPr>
            <w:r>
              <w:rPr>
                <w:rFonts w:ascii="Times New Roman" w:hAnsi="Times New Roman"/>
                <w:sz w:val="24"/>
                <w:szCs w:val="24"/>
              </w:rPr>
              <w:t>9.1</w:t>
            </w:r>
            <w:r>
              <w:rPr>
                <w:rFonts w:ascii="Times New Roman" w:hAnsi="Times New Roman"/>
                <w:sz w:val="24"/>
                <w:szCs w:val="24"/>
              </w:rPr>
              <w:tab/>
            </w:r>
            <w:r w:rsidRPr="00332F77">
              <w:rPr>
                <w:rFonts w:ascii="Times New Roman" w:hAnsi="Times New Roman"/>
                <w:sz w:val="24"/>
                <w:szCs w:val="24"/>
              </w:rPr>
              <w:t>Peserta didik dapat menganalisis karakteristik inti</w:t>
            </w:r>
            <w:r>
              <w:rPr>
                <w:rFonts w:ascii="Times New Roman" w:hAnsi="Times New Roman"/>
                <w:sz w:val="24"/>
                <w:szCs w:val="24"/>
              </w:rPr>
              <w:t xml:space="preserve"> </w:t>
            </w:r>
            <w:r w:rsidRPr="00332F77">
              <w:rPr>
                <w:rFonts w:ascii="Times New Roman" w:hAnsi="Times New Roman"/>
                <w:sz w:val="24"/>
                <w:szCs w:val="24"/>
              </w:rPr>
              <w:t>atom, proses peluruhan alfa, beta, gamma, radioaktivitas, dan penerapannya</w:t>
            </w:r>
            <w:r>
              <w:rPr>
                <w:rFonts w:ascii="Times New Roman" w:hAnsi="Times New Roman"/>
                <w:sz w:val="24"/>
                <w:szCs w:val="24"/>
              </w:rPr>
              <w:t xml:space="preserve"> </w:t>
            </w:r>
            <w:r w:rsidRPr="00332F77">
              <w:rPr>
                <w:rFonts w:ascii="Times New Roman" w:hAnsi="Times New Roman"/>
                <w:sz w:val="24"/>
                <w:szCs w:val="24"/>
              </w:rPr>
              <w:t>dalam kehidupan sehari-hari.</w:t>
            </w:r>
          </w:p>
        </w:tc>
        <w:tc>
          <w:tcPr>
            <w:tcW w:w="1562" w:type="pct"/>
            <w:shd w:val="clear" w:color="auto" w:fill="auto"/>
          </w:tcPr>
          <w:p w:rsidR="003259DA" w:rsidRPr="003259DA" w:rsidRDefault="003259DA" w:rsidP="00C721C2">
            <w:pPr>
              <w:spacing w:before="60" w:after="60" w:line="240" w:lineRule="auto"/>
              <w:rPr>
                <w:rFonts w:ascii="Times New Roman" w:hAnsi="Times New Roman"/>
                <w:sz w:val="24"/>
                <w:lang w:val="en-ID"/>
              </w:rPr>
            </w:pPr>
            <w:r w:rsidRPr="003259DA">
              <w:rPr>
                <w:rFonts w:ascii="Times New Roman" w:hAnsi="Times New Roman"/>
                <w:sz w:val="24"/>
                <w:szCs w:val="24"/>
              </w:rPr>
              <w:t>FISIKA INTI DAN RADIOAKTIVITAS</w:t>
            </w:r>
          </w:p>
        </w:tc>
        <w:tc>
          <w:tcPr>
            <w:tcW w:w="625" w:type="pct"/>
            <w:shd w:val="clear" w:color="auto" w:fill="auto"/>
          </w:tcPr>
          <w:p w:rsidR="003259DA" w:rsidRPr="0062721D" w:rsidRDefault="003259DA" w:rsidP="00DB492C">
            <w:pPr>
              <w:spacing w:before="60" w:after="60" w:line="240" w:lineRule="auto"/>
              <w:ind w:left="-85" w:right="-85"/>
              <w:jc w:val="center"/>
              <w:rPr>
                <w:rFonts w:ascii="Times New Roman" w:hAnsi="Times New Roman"/>
                <w:sz w:val="24"/>
                <w:lang w:val="en-ID"/>
              </w:rPr>
            </w:pPr>
            <w:r>
              <w:rPr>
                <w:rFonts w:ascii="Times New Roman" w:hAnsi="Times New Roman"/>
                <w:sz w:val="24"/>
                <w:lang w:val="en-ID"/>
              </w:rPr>
              <w:t xml:space="preserve">12 </w:t>
            </w:r>
            <w:r w:rsidRPr="0062721D">
              <w:rPr>
                <w:rFonts w:ascii="Times New Roman" w:hAnsi="Times New Roman"/>
                <w:sz w:val="24"/>
                <w:lang w:val="en-ID"/>
              </w:rPr>
              <w:t>JP</w:t>
            </w:r>
          </w:p>
        </w:tc>
      </w:tr>
      <w:tr w:rsidR="003259DA" w:rsidRPr="008D4E45" w:rsidTr="007005F9">
        <w:trPr>
          <w:trHeight w:val="240"/>
        </w:trPr>
        <w:tc>
          <w:tcPr>
            <w:tcW w:w="4375" w:type="pct"/>
            <w:gridSpan w:val="3"/>
            <w:shd w:val="clear" w:color="auto" w:fill="E5DFEC" w:themeFill="accent4" w:themeFillTint="33"/>
            <w:vAlign w:val="center"/>
          </w:tcPr>
          <w:p w:rsidR="003259DA" w:rsidRPr="008D4E45" w:rsidRDefault="003259DA" w:rsidP="00AE78AF">
            <w:pPr>
              <w:pStyle w:val="ListParagraph"/>
              <w:spacing w:before="60" w:after="60" w:line="240" w:lineRule="auto"/>
              <w:ind w:left="0"/>
              <w:contextualSpacing w:val="0"/>
              <w:jc w:val="right"/>
              <w:rPr>
                <w:rFonts w:ascii="Times New Roman" w:hAnsi="Times New Roman"/>
                <w:b/>
                <w:bCs/>
                <w:caps/>
                <w:sz w:val="24"/>
              </w:rPr>
            </w:pPr>
            <w:r w:rsidRPr="008D4E45">
              <w:rPr>
                <w:rFonts w:ascii="Times New Roman" w:eastAsia="Calibri" w:hAnsi="Times New Roman"/>
                <w:b/>
                <w:bCs/>
                <w:caps/>
                <w:sz w:val="24"/>
              </w:rPr>
              <w:t xml:space="preserve">Cadangan </w:t>
            </w:r>
            <w:r w:rsidRPr="008D4E45">
              <w:rPr>
                <w:rFonts w:ascii="Times New Roman" w:eastAsia="Calibri" w:hAnsi="Times New Roman"/>
                <w:b/>
                <w:bCs/>
                <w:caps/>
                <w:sz w:val="24"/>
                <w:lang w:val="id-ID"/>
              </w:rPr>
              <w:t>Jam Pelajaran</w:t>
            </w:r>
          </w:p>
        </w:tc>
        <w:tc>
          <w:tcPr>
            <w:tcW w:w="625" w:type="pct"/>
            <w:shd w:val="clear" w:color="auto" w:fill="E5DFEC" w:themeFill="accent4" w:themeFillTint="33"/>
            <w:vAlign w:val="center"/>
          </w:tcPr>
          <w:p w:rsidR="003259DA" w:rsidRPr="008D4E45" w:rsidRDefault="003259DA" w:rsidP="00AE78AF">
            <w:pPr>
              <w:pStyle w:val="ListParagraph"/>
              <w:spacing w:before="60" w:after="60" w:line="240" w:lineRule="auto"/>
              <w:ind w:left="0"/>
              <w:contextualSpacing w:val="0"/>
              <w:jc w:val="center"/>
              <w:rPr>
                <w:rFonts w:ascii="Times New Roman" w:hAnsi="Times New Roman"/>
                <w:b/>
                <w:sz w:val="24"/>
              </w:rPr>
            </w:pPr>
            <w:r w:rsidRPr="008D4E45">
              <w:rPr>
                <w:rFonts w:ascii="Times New Roman" w:hAnsi="Times New Roman"/>
                <w:b/>
                <w:sz w:val="24"/>
              </w:rPr>
              <w:t>0 JP</w:t>
            </w:r>
          </w:p>
        </w:tc>
      </w:tr>
      <w:tr w:rsidR="003259DA" w:rsidRPr="008D4E45" w:rsidTr="007005F9">
        <w:trPr>
          <w:trHeight w:val="240"/>
        </w:trPr>
        <w:tc>
          <w:tcPr>
            <w:tcW w:w="4375" w:type="pct"/>
            <w:gridSpan w:val="3"/>
            <w:shd w:val="clear" w:color="auto" w:fill="E5DFEC" w:themeFill="accent4" w:themeFillTint="33"/>
            <w:vAlign w:val="center"/>
          </w:tcPr>
          <w:p w:rsidR="003259DA" w:rsidRPr="008D4E45" w:rsidRDefault="003259DA" w:rsidP="00AE78AF">
            <w:pPr>
              <w:pStyle w:val="ListParagraph"/>
              <w:spacing w:before="60" w:after="60" w:line="240" w:lineRule="auto"/>
              <w:ind w:left="0"/>
              <w:contextualSpacing w:val="0"/>
              <w:jc w:val="right"/>
              <w:rPr>
                <w:rFonts w:ascii="Times New Roman" w:hAnsi="Times New Roman"/>
                <w:b/>
                <w:bCs/>
                <w:caps/>
                <w:sz w:val="24"/>
              </w:rPr>
            </w:pPr>
            <w:r w:rsidRPr="008D4E45">
              <w:rPr>
                <w:rFonts w:ascii="Times New Roman" w:eastAsia="Calibri" w:hAnsi="Times New Roman"/>
                <w:b/>
                <w:bCs/>
                <w:caps/>
                <w:sz w:val="24"/>
                <w:lang w:val="id-ID"/>
              </w:rPr>
              <w:t>Jumlah Jam Pelajaran</w:t>
            </w:r>
          </w:p>
        </w:tc>
        <w:tc>
          <w:tcPr>
            <w:tcW w:w="625" w:type="pct"/>
            <w:shd w:val="clear" w:color="auto" w:fill="E5DFEC" w:themeFill="accent4" w:themeFillTint="33"/>
            <w:vAlign w:val="center"/>
          </w:tcPr>
          <w:p w:rsidR="003259DA" w:rsidRPr="008D4E45" w:rsidRDefault="003259DA" w:rsidP="00AE78AF">
            <w:pPr>
              <w:pStyle w:val="ListParagraph"/>
              <w:spacing w:before="60" w:after="60" w:line="240" w:lineRule="auto"/>
              <w:ind w:left="0"/>
              <w:contextualSpacing w:val="0"/>
              <w:jc w:val="center"/>
              <w:rPr>
                <w:rFonts w:ascii="Times New Roman" w:hAnsi="Times New Roman"/>
                <w:b/>
                <w:sz w:val="24"/>
              </w:rPr>
            </w:pPr>
            <w:r w:rsidRPr="008D4E45">
              <w:rPr>
                <w:rFonts w:ascii="Times New Roman" w:hAnsi="Times New Roman"/>
                <w:b/>
                <w:sz w:val="24"/>
              </w:rPr>
              <w:t xml:space="preserve"> JP</w:t>
            </w:r>
          </w:p>
        </w:tc>
      </w:tr>
    </w:tbl>
    <w:p w:rsidR="008E31C0" w:rsidRDefault="008E31C0" w:rsidP="00AE78AF">
      <w:pPr>
        <w:spacing w:before="60" w:after="60" w:line="240" w:lineRule="auto"/>
        <w:jc w:val="center"/>
        <w:rPr>
          <w:rFonts w:ascii="Times New Roman" w:hAnsi="Times New Roman"/>
          <w:b/>
          <w:sz w:val="24"/>
        </w:rPr>
      </w:pPr>
    </w:p>
    <w:p w:rsidR="00AE78AF" w:rsidRPr="00AE78AF" w:rsidRDefault="00AE78AF" w:rsidP="00AE78AF">
      <w:pPr>
        <w:spacing w:before="60" w:after="60" w:line="240" w:lineRule="auto"/>
        <w:jc w:val="center"/>
        <w:rPr>
          <w:rFonts w:ascii="Times New Roman" w:hAnsi="Times New Roman"/>
          <w:b/>
          <w:sz w:val="24"/>
        </w:rPr>
      </w:pPr>
    </w:p>
    <w:tbl>
      <w:tblPr>
        <w:tblW w:w="8787" w:type="dxa"/>
        <w:jc w:val="center"/>
        <w:tblLook w:val="01E0"/>
      </w:tblPr>
      <w:tblGrid>
        <w:gridCol w:w="3685"/>
        <w:gridCol w:w="1417"/>
        <w:gridCol w:w="3685"/>
      </w:tblGrid>
      <w:tr w:rsidR="00B253EB" w:rsidRPr="00AE78AF" w:rsidTr="002542B3">
        <w:trPr>
          <w:trHeight w:val="564"/>
          <w:jc w:val="center"/>
        </w:trPr>
        <w:tc>
          <w:tcPr>
            <w:tcW w:w="3685" w:type="dxa"/>
          </w:tcPr>
          <w:p w:rsidR="00B253EB" w:rsidRPr="00AE78AF" w:rsidRDefault="00B253EB" w:rsidP="00AE78AF">
            <w:pPr>
              <w:spacing w:before="60" w:after="60" w:line="240" w:lineRule="auto"/>
              <w:jc w:val="center"/>
              <w:rPr>
                <w:rFonts w:ascii="Times New Roman" w:hAnsi="Times New Roman"/>
                <w:b/>
                <w:sz w:val="24"/>
                <w:lang w:val="id-ID"/>
              </w:rPr>
            </w:pPr>
            <w:r w:rsidRPr="00AE78AF">
              <w:rPr>
                <w:rFonts w:ascii="Times New Roman" w:hAnsi="Times New Roman"/>
                <w:b/>
                <w:sz w:val="24"/>
                <w:lang w:val="en-ID"/>
              </w:rPr>
              <w:t>M</w:t>
            </w:r>
            <w:r w:rsidRPr="00AE78AF">
              <w:rPr>
                <w:rFonts w:ascii="Times New Roman" w:hAnsi="Times New Roman"/>
                <w:b/>
                <w:sz w:val="24"/>
                <w:lang w:val="id-ID"/>
              </w:rPr>
              <w:t>engetahui,</w:t>
            </w:r>
          </w:p>
          <w:p w:rsidR="00B253EB" w:rsidRPr="00AE78AF" w:rsidRDefault="00B253EB" w:rsidP="00AE78AF">
            <w:pPr>
              <w:spacing w:before="60" w:after="60" w:line="240" w:lineRule="auto"/>
              <w:jc w:val="center"/>
              <w:rPr>
                <w:rFonts w:ascii="Times New Roman" w:eastAsia="Calibri" w:hAnsi="Times New Roman"/>
                <w:b/>
                <w:sz w:val="24"/>
                <w:lang w:val="id-ID"/>
              </w:rPr>
            </w:pPr>
            <w:r w:rsidRPr="00AE78AF">
              <w:rPr>
                <w:rFonts w:ascii="Times New Roman" w:hAnsi="Times New Roman"/>
                <w:b/>
                <w:sz w:val="24"/>
                <w:lang w:val="id-ID"/>
              </w:rPr>
              <w:t>Kepala Sekolah</w:t>
            </w:r>
          </w:p>
          <w:p w:rsidR="00B253EB" w:rsidRPr="00AE78AF" w:rsidRDefault="00B253EB" w:rsidP="00AE78AF">
            <w:pPr>
              <w:spacing w:before="60" w:after="60" w:line="240" w:lineRule="auto"/>
              <w:jc w:val="center"/>
              <w:rPr>
                <w:rFonts w:ascii="Times New Roman" w:hAnsi="Times New Roman"/>
                <w:b/>
                <w:sz w:val="24"/>
                <w:lang w:val="en-ID"/>
              </w:rPr>
            </w:pPr>
          </w:p>
          <w:p w:rsidR="00B253EB" w:rsidRDefault="00B253EB" w:rsidP="00AE78AF">
            <w:pPr>
              <w:spacing w:before="60" w:after="60" w:line="240" w:lineRule="auto"/>
              <w:jc w:val="center"/>
              <w:rPr>
                <w:rFonts w:ascii="Times New Roman" w:hAnsi="Times New Roman"/>
                <w:b/>
                <w:sz w:val="24"/>
                <w:lang w:val="en-ID"/>
              </w:rPr>
            </w:pPr>
          </w:p>
          <w:p w:rsidR="00944A73" w:rsidRPr="00AE78AF" w:rsidRDefault="00944A73" w:rsidP="00AE78AF">
            <w:pPr>
              <w:spacing w:before="60" w:after="60" w:line="240" w:lineRule="auto"/>
              <w:jc w:val="center"/>
              <w:rPr>
                <w:rFonts w:ascii="Times New Roman" w:hAnsi="Times New Roman"/>
                <w:b/>
                <w:sz w:val="24"/>
                <w:lang w:val="en-ID"/>
              </w:rPr>
            </w:pPr>
          </w:p>
          <w:p w:rsidR="00B253EB" w:rsidRPr="00AE78AF" w:rsidRDefault="00B253EB" w:rsidP="00AE78AF">
            <w:pPr>
              <w:spacing w:before="60" w:after="60" w:line="240" w:lineRule="auto"/>
              <w:jc w:val="center"/>
              <w:rPr>
                <w:rFonts w:ascii="Times New Roman" w:hAnsi="Times New Roman"/>
                <w:sz w:val="24"/>
                <w:u w:val="single"/>
                <w:lang w:val="en-ID"/>
              </w:rPr>
            </w:pPr>
            <w:r w:rsidRPr="00AE78AF">
              <w:rPr>
                <w:rFonts w:ascii="Times New Roman" w:hAnsi="Times New Roman"/>
                <w:bCs/>
                <w:sz w:val="24"/>
                <w:u w:val="single"/>
                <w:lang w:val="id-ID"/>
              </w:rPr>
              <w:t>(…………………</w:t>
            </w:r>
            <w:r w:rsidRPr="00AE78AF">
              <w:rPr>
                <w:rFonts w:ascii="Times New Roman" w:hAnsi="Times New Roman"/>
                <w:bCs/>
                <w:sz w:val="24"/>
                <w:u w:val="single"/>
              </w:rPr>
              <w:t>…………</w:t>
            </w:r>
            <w:r w:rsidRPr="00AE78AF">
              <w:rPr>
                <w:rFonts w:ascii="Times New Roman" w:hAnsi="Times New Roman"/>
                <w:bCs/>
                <w:sz w:val="24"/>
                <w:u w:val="single"/>
                <w:lang w:val="id-ID"/>
              </w:rPr>
              <w:t>……..)</w:t>
            </w:r>
          </w:p>
          <w:p w:rsidR="00B253EB" w:rsidRPr="00AE78AF" w:rsidRDefault="00B253EB" w:rsidP="00AE78AF">
            <w:pPr>
              <w:spacing w:before="60" w:after="60" w:line="240" w:lineRule="auto"/>
              <w:rPr>
                <w:rFonts w:ascii="Times New Roman" w:hAnsi="Times New Roman"/>
                <w:b/>
                <w:sz w:val="24"/>
              </w:rPr>
            </w:pPr>
            <w:r w:rsidRPr="00AE78AF">
              <w:rPr>
                <w:rFonts w:ascii="Times New Roman" w:hAnsi="Times New Roman"/>
                <w:b/>
                <w:bCs/>
                <w:sz w:val="24"/>
                <w:lang w:val="fi-FI"/>
              </w:rPr>
              <w:t xml:space="preserve">       NIP. </w:t>
            </w:r>
            <w:r w:rsidRPr="00AE78AF">
              <w:rPr>
                <w:rFonts w:ascii="Times New Roman" w:hAnsi="Times New Roman"/>
                <w:bCs/>
                <w:sz w:val="24"/>
                <w:lang w:val="fi-FI"/>
              </w:rPr>
              <w:t>........................................</w:t>
            </w:r>
          </w:p>
        </w:tc>
        <w:tc>
          <w:tcPr>
            <w:tcW w:w="1417" w:type="dxa"/>
          </w:tcPr>
          <w:p w:rsidR="00B253EB" w:rsidRPr="00AE78AF" w:rsidRDefault="00B253EB" w:rsidP="00AE78AF">
            <w:pPr>
              <w:spacing w:before="60" w:after="60" w:line="240" w:lineRule="auto"/>
              <w:jc w:val="center"/>
              <w:rPr>
                <w:rFonts w:ascii="Times New Roman" w:hAnsi="Times New Roman"/>
                <w:b/>
                <w:bCs/>
                <w:sz w:val="24"/>
                <w:lang w:val="fi-FI"/>
              </w:rPr>
            </w:pPr>
          </w:p>
        </w:tc>
        <w:tc>
          <w:tcPr>
            <w:tcW w:w="3685" w:type="dxa"/>
          </w:tcPr>
          <w:p w:rsidR="00B253EB" w:rsidRPr="00AE78AF" w:rsidRDefault="00B253EB" w:rsidP="00AE78AF">
            <w:pPr>
              <w:spacing w:before="60" w:after="60" w:line="240" w:lineRule="auto"/>
              <w:jc w:val="center"/>
              <w:rPr>
                <w:rFonts w:ascii="Times New Roman" w:hAnsi="Times New Roman"/>
                <w:b/>
                <w:sz w:val="24"/>
                <w:lang w:val="id-ID"/>
              </w:rPr>
            </w:pPr>
            <w:r w:rsidRPr="00AE78AF">
              <w:rPr>
                <w:rFonts w:ascii="Times New Roman" w:hAnsi="Times New Roman"/>
                <w:sz w:val="24"/>
                <w:lang w:val="id-ID"/>
              </w:rPr>
              <w:t>………………. …………</w:t>
            </w:r>
            <w:r w:rsidRPr="00AE78AF">
              <w:rPr>
                <w:rFonts w:ascii="Times New Roman" w:hAnsi="Times New Roman"/>
                <w:b/>
                <w:sz w:val="24"/>
                <w:lang w:val="id-ID"/>
              </w:rPr>
              <w:t xml:space="preserve"> 20</w:t>
            </w:r>
            <w:r w:rsidRPr="00AE78AF">
              <w:rPr>
                <w:rFonts w:ascii="Times New Roman" w:hAnsi="Times New Roman"/>
                <w:b/>
                <w:sz w:val="24"/>
              </w:rPr>
              <w:t xml:space="preserve"> </w:t>
            </w:r>
            <w:r w:rsidRPr="00AE78AF">
              <w:rPr>
                <w:rFonts w:ascii="Times New Roman" w:hAnsi="Times New Roman"/>
                <w:sz w:val="24"/>
                <w:lang w:val="id-ID"/>
              </w:rPr>
              <w:t>.</w:t>
            </w:r>
            <w:r w:rsidRPr="00AE78AF">
              <w:rPr>
                <w:rFonts w:ascii="Times New Roman" w:hAnsi="Times New Roman"/>
                <w:sz w:val="24"/>
              </w:rPr>
              <w:t>..</w:t>
            </w:r>
            <w:r w:rsidRPr="00AE78AF">
              <w:rPr>
                <w:rFonts w:ascii="Times New Roman" w:hAnsi="Times New Roman"/>
                <w:sz w:val="24"/>
                <w:lang w:val="id-ID"/>
              </w:rPr>
              <w:t>..</w:t>
            </w:r>
          </w:p>
          <w:p w:rsidR="00B253EB" w:rsidRPr="00AE78AF" w:rsidRDefault="00B253EB" w:rsidP="00AE78AF">
            <w:pPr>
              <w:spacing w:before="60" w:after="60" w:line="240" w:lineRule="auto"/>
              <w:jc w:val="center"/>
              <w:rPr>
                <w:rFonts w:ascii="Times New Roman" w:hAnsi="Times New Roman"/>
                <w:b/>
                <w:sz w:val="24"/>
                <w:lang w:val="id-ID"/>
              </w:rPr>
            </w:pPr>
            <w:r w:rsidRPr="00AE78AF">
              <w:rPr>
                <w:rFonts w:ascii="Times New Roman" w:hAnsi="Times New Roman"/>
                <w:b/>
                <w:sz w:val="24"/>
                <w:lang w:val="id-ID"/>
              </w:rPr>
              <w:t xml:space="preserve">Guru </w:t>
            </w:r>
            <w:r w:rsidRPr="00AE78AF">
              <w:rPr>
                <w:rFonts w:ascii="Times New Roman" w:hAnsi="Times New Roman"/>
                <w:b/>
                <w:sz w:val="24"/>
              </w:rPr>
              <w:t>Mata Pelajaran</w:t>
            </w:r>
          </w:p>
          <w:p w:rsidR="00B253EB" w:rsidRPr="00AE78AF" w:rsidRDefault="00B253EB" w:rsidP="00AE78AF">
            <w:pPr>
              <w:spacing w:before="60" w:after="60" w:line="240" w:lineRule="auto"/>
              <w:jc w:val="center"/>
              <w:rPr>
                <w:rFonts w:ascii="Times New Roman" w:hAnsi="Times New Roman"/>
                <w:b/>
                <w:sz w:val="24"/>
                <w:lang w:val="en-ID"/>
              </w:rPr>
            </w:pPr>
          </w:p>
          <w:p w:rsidR="00B253EB" w:rsidRDefault="00B253EB" w:rsidP="00AE78AF">
            <w:pPr>
              <w:spacing w:before="60" w:after="60" w:line="240" w:lineRule="auto"/>
              <w:jc w:val="center"/>
              <w:rPr>
                <w:rFonts w:ascii="Times New Roman" w:hAnsi="Times New Roman"/>
                <w:b/>
                <w:sz w:val="24"/>
                <w:lang w:val="en-ID"/>
              </w:rPr>
            </w:pPr>
          </w:p>
          <w:p w:rsidR="00944A73" w:rsidRPr="00AE78AF" w:rsidRDefault="00944A73" w:rsidP="00AE78AF">
            <w:pPr>
              <w:spacing w:before="60" w:after="60" w:line="240" w:lineRule="auto"/>
              <w:jc w:val="center"/>
              <w:rPr>
                <w:rFonts w:ascii="Times New Roman" w:hAnsi="Times New Roman"/>
                <w:b/>
                <w:sz w:val="24"/>
                <w:lang w:val="en-ID"/>
              </w:rPr>
            </w:pPr>
          </w:p>
          <w:p w:rsidR="00B253EB" w:rsidRPr="00AE78AF" w:rsidRDefault="00B253EB" w:rsidP="00AE78AF">
            <w:pPr>
              <w:spacing w:before="60" w:after="60" w:line="240" w:lineRule="auto"/>
              <w:jc w:val="center"/>
              <w:rPr>
                <w:rFonts w:ascii="Times New Roman" w:hAnsi="Times New Roman"/>
                <w:sz w:val="24"/>
                <w:u w:val="single"/>
                <w:lang w:val="en-ID"/>
              </w:rPr>
            </w:pPr>
            <w:r w:rsidRPr="00AE78AF">
              <w:rPr>
                <w:rFonts w:ascii="Times New Roman" w:hAnsi="Times New Roman"/>
                <w:bCs/>
                <w:sz w:val="24"/>
                <w:u w:val="single"/>
                <w:lang w:val="id-ID"/>
              </w:rPr>
              <w:t>(…………………</w:t>
            </w:r>
            <w:r w:rsidRPr="00AE78AF">
              <w:rPr>
                <w:rFonts w:ascii="Times New Roman" w:hAnsi="Times New Roman"/>
                <w:bCs/>
                <w:sz w:val="24"/>
                <w:u w:val="single"/>
              </w:rPr>
              <w:t>…………</w:t>
            </w:r>
            <w:r w:rsidRPr="00AE78AF">
              <w:rPr>
                <w:rFonts w:ascii="Times New Roman" w:hAnsi="Times New Roman"/>
                <w:bCs/>
                <w:sz w:val="24"/>
                <w:u w:val="single"/>
                <w:lang w:val="id-ID"/>
              </w:rPr>
              <w:t>……..)</w:t>
            </w:r>
          </w:p>
          <w:p w:rsidR="00B253EB" w:rsidRPr="00AE78AF" w:rsidRDefault="00B253EB" w:rsidP="00AE78AF">
            <w:pPr>
              <w:spacing w:before="60" w:after="60" w:line="240" w:lineRule="auto"/>
              <w:rPr>
                <w:rFonts w:ascii="Times New Roman" w:hAnsi="Times New Roman"/>
                <w:b/>
                <w:sz w:val="24"/>
              </w:rPr>
            </w:pPr>
            <w:r w:rsidRPr="00AE78AF">
              <w:rPr>
                <w:rFonts w:ascii="Times New Roman" w:hAnsi="Times New Roman"/>
                <w:b/>
                <w:bCs/>
                <w:sz w:val="24"/>
                <w:lang w:val="fi-FI"/>
              </w:rPr>
              <w:t xml:space="preserve">  NIP. </w:t>
            </w:r>
            <w:r w:rsidRPr="00AE78AF">
              <w:rPr>
                <w:rFonts w:ascii="Times New Roman" w:hAnsi="Times New Roman"/>
                <w:bCs/>
                <w:sz w:val="24"/>
                <w:lang w:val="fi-FI"/>
              </w:rPr>
              <w:t>........................................</w:t>
            </w:r>
          </w:p>
        </w:tc>
      </w:tr>
    </w:tbl>
    <w:p w:rsidR="00C37A8D" w:rsidRPr="00AE78AF" w:rsidRDefault="00C37A8D" w:rsidP="00AE78AF">
      <w:pPr>
        <w:spacing w:before="60" w:after="60" w:line="240" w:lineRule="auto"/>
        <w:rPr>
          <w:rFonts w:ascii="Times New Roman" w:hAnsi="Times New Roman"/>
          <w:sz w:val="24"/>
          <w:szCs w:val="24"/>
        </w:rPr>
      </w:pPr>
    </w:p>
    <w:sectPr w:rsidR="00C37A8D" w:rsidRPr="00AE78AF" w:rsidSect="00E81226">
      <w:pgSz w:w="11907" w:h="16840" w:code="9"/>
      <w:pgMar w:top="1418" w:right="1418" w:bottom="1418" w:left="1418"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03AA" w:rsidRDefault="001003AA">
      <w:pPr>
        <w:spacing w:after="0" w:line="240" w:lineRule="auto"/>
      </w:pPr>
      <w:r>
        <w:separator/>
      </w:r>
    </w:p>
  </w:endnote>
  <w:endnote w:type="continuationSeparator" w:id="1">
    <w:p w:rsidR="001003AA" w:rsidRDefault="001003A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notTrueType/>
    <w:pitch w:val="default"/>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sto MT">
    <w:charset w:val="00"/>
    <w:family w:val="roman"/>
    <w:pitch w:val="variable"/>
    <w:sig w:usb0="00000003" w:usb1="00000000" w:usb2="00000000" w:usb3="00000000" w:csb0="00000001" w:csb1="00000000"/>
  </w:font>
  <w:font w:name="MS Minchofalt">
    <w:altName w:val="MS Gothic"/>
    <w:panose1 w:val="00000000000000000000"/>
    <w:charset w:val="80"/>
    <w:family w:val="modern"/>
    <w:notTrueType/>
    <w:pitch w:val="fixed"/>
    <w:sig w:usb0="00000000"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altName w:val="Arial"/>
    <w:panose1 w:val="020B0606020202030204"/>
    <w:charset w:val="00"/>
    <w:family w:val="swiss"/>
    <w:pitch w:val="variable"/>
    <w:sig w:usb0="00000001"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03AA" w:rsidRDefault="001003AA">
      <w:pPr>
        <w:spacing w:after="0" w:line="240" w:lineRule="auto"/>
      </w:pPr>
      <w:r>
        <w:separator/>
      </w:r>
    </w:p>
  </w:footnote>
  <w:footnote w:type="continuationSeparator" w:id="1">
    <w:p w:rsidR="001003AA" w:rsidRDefault="001003A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15DEB"/>
    <w:multiLevelType w:val="hybridMultilevel"/>
    <w:tmpl w:val="9774A41E"/>
    <w:lvl w:ilvl="0" w:tplc="04210001">
      <w:start w:val="1"/>
      <w:numFmt w:val="bullet"/>
      <w:lvlText w:val=""/>
      <w:lvlJc w:val="left"/>
      <w:pPr>
        <w:ind w:left="720" w:hanging="360"/>
      </w:pPr>
      <w:rPr>
        <w:rFonts w:ascii="Symbol" w:hAnsi="Symbol" w:hint="default"/>
      </w:rPr>
    </w:lvl>
    <w:lvl w:ilvl="1" w:tplc="36F6E944">
      <w:numFmt w:val="bullet"/>
      <w:lvlText w:val="•"/>
      <w:lvlJc w:val="left"/>
      <w:pPr>
        <w:ind w:left="1440" w:hanging="360"/>
      </w:pPr>
      <w:rPr>
        <w:rFonts w:ascii="Times New Roman" w:eastAsia="Calibri" w:hAnsi="Times New Roman" w:cs="Times New Roman" w:hint="default"/>
        <w:b/>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17320DFC"/>
    <w:multiLevelType w:val="hybridMultilevel"/>
    <w:tmpl w:val="DC008F96"/>
    <w:lvl w:ilvl="0" w:tplc="92C62344">
      <w:start w:val="1"/>
      <w:numFmt w:val="bullet"/>
      <w:lvlText w:val=""/>
      <w:lvlJc w:val="left"/>
      <w:pPr>
        <w:ind w:left="777" w:hanging="360"/>
      </w:pPr>
      <w:rPr>
        <w:rFonts w:ascii="Wingdings" w:hAnsi="Wingdings" w:hint="default"/>
        <w:b w:val="0"/>
        <w:i w:val="0"/>
        <w:sz w:val="24"/>
      </w:rPr>
    </w:lvl>
    <w:lvl w:ilvl="1" w:tplc="04210003" w:tentative="1">
      <w:start w:val="1"/>
      <w:numFmt w:val="bullet"/>
      <w:lvlText w:val="o"/>
      <w:lvlJc w:val="left"/>
      <w:pPr>
        <w:ind w:left="1497" w:hanging="360"/>
      </w:pPr>
      <w:rPr>
        <w:rFonts w:ascii="Courier New" w:hAnsi="Courier New" w:cs="Courier New" w:hint="default"/>
      </w:rPr>
    </w:lvl>
    <w:lvl w:ilvl="2" w:tplc="04210005" w:tentative="1">
      <w:start w:val="1"/>
      <w:numFmt w:val="bullet"/>
      <w:lvlText w:val=""/>
      <w:lvlJc w:val="left"/>
      <w:pPr>
        <w:ind w:left="2217" w:hanging="360"/>
      </w:pPr>
      <w:rPr>
        <w:rFonts w:ascii="Wingdings" w:hAnsi="Wingdings" w:hint="default"/>
      </w:rPr>
    </w:lvl>
    <w:lvl w:ilvl="3" w:tplc="04210001" w:tentative="1">
      <w:start w:val="1"/>
      <w:numFmt w:val="bullet"/>
      <w:lvlText w:val=""/>
      <w:lvlJc w:val="left"/>
      <w:pPr>
        <w:ind w:left="2937" w:hanging="360"/>
      </w:pPr>
      <w:rPr>
        <w:rFonts w:ascii="Symbol" w:hAnsi="Symbol" w:hint="default"/>
      </w:rPr>
    </w:lvl>
    <w:lvl w:ilvl="4" w:tplc="04210003" w:tentative="1">
      <w:start w:val="1"/>
      <w:numFmt w:val="bullet"/>
      <w:lvlText w:val="o"/>
      <w:lvlJc w:val="left"/>
      <w:pPr>
        <w:ind w:left="3657" w:hanging="360"/>
      </w:pPr>
      <w:rPr>
        <w:rFonts w:ascii="Courier New" w:hAnsi="Courier New" w:cs="Courier New" w:hint="default"/>
      </w:rPr>
    </w:lvl>
    <w:lvl w:ilvl="5" w:tplc="04210005" w:tentative="1">
      <w:start w:val="1"/>
      <w:numFmt w:val="bullet"/>
      <w:lvlText w:val=""/>
      <w:lvlJc w:val="left"/>
      <w:pPr>
        <w:ind w:left="4377" w:hanging="360"/>
      </w:pPr>
      <w:rPr>
        <w:rFonts w:ascii="Wingdings" w:hAnsi="Wingdings" w:hint="default"/>
      </w:rPr>
    </w:lvl>
    <w:lvl w:ilvl="6" w:tplc="04210001" w:tentative="1">
      <w:start w:val="1"/>
      <w:numFmt w:val="bullet"/>
      <w:lvlText w:val=""/>
      <w:lvlJc w:val="left"/>
      <w:pPr>
        <w:ind w:left="5097" w:hanging="360"/>
      </w:pPr>
      <w:rPr>
        <w:rFonts w:ascii="Symbol" w:hAnsi="Symbol" w:hint="default"/>
      </w:rPr>
    </w:lvl>
    <w:lvl w:ilvl="7" w:tplc="04210003" w:tentative="1">
      <w:start w:val="1"/>
      <w:numFmt w:val="bullet"/>
      <w:lvlText w:val="o"/>
      <w:lvlJc w:val="left"/>
      <w:pPr>
        <w:ind w:left="5817" w:hanging="360"/>
      </w:pPr>
      <w:rPr>
        <w:rFonts w:ascii="Courier New" w:hAnsi="Courier New" w:cs="Courier New" w:hint="default"/>
      </w:rPr>
    </w:lvl>
    <w:lvl w:ilvl="8" w:tplc="04210005" w:tentative="1">
      <w:start w:val="1"/>
      <w:numFmt w:val="bullet"/>
      <w:lvlText w:val=""/>
      <w:lvlJc w:val="left"/>
      <w:pPr>
        <w:ind w:left="6537" w:hanging="360"/>
      </w:pPr>
      <w:rPr>
        <w:rFonts w:ascii="Wingdings" w:hAnsi="Wingdings" w:hint="default"/>
      </w:rPr>
    </w:lvl>
  </w:abstractNum>
  <w:abstractNum w:abstractNumId="2">
    <w:nsid w:val="182E6388"/>
    <w:multiLevelType w:val="hybridMultilevel"/>
    <w:tmpl w:val="39526D02"/>
    <w:lvl w:ilvl="0" w:tplc="30080446">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nsid w:val="1D6C7BCE"/>
    <w:multiLevelType w:val="hybridMultilevel"/>
    <w:tmpl w:val="288CFC5C"/>
    <w:lvl w:ilvl="0" w:tplc="F5E05CD2">
      <w:start w:val="1"/>
      <w:numFmt w:val="bullet"/>
      <w:pStyle w:val="a1"/>
      <w:lvlText w:val=""/>
      <w:lvlJc w:val="left"/>
      <w:pPr>
        <w:ind w:left="873" w:hanging="360"/>
      </w:pPr>
      <w:rPr>
        <w:rFonts w:ascii="Symbol" w:hAnsi="Symbol" w:hint="default"/>
      </w:rPr>
    </w:lvl>
    <w:lvl w:ilvl="1" w:tplc="04090003">
      <w:start w:val="1"/>
      <w:numFmt w:val="bullet"/>
      <w:lvlText w:val="o"/>
      <w:lvlJc w:val="left"/>
      <w:pPr>
        <w:ind w:left="1593" w:hanging="360"/>
      </w:pPr>
      <w:rPr>
        <w:rFonts w:ascii="Courier New" w:hAnsi="Courier New" w:hint="default"/>
      </w:rPr>
    </w:lvl>
    <w:lvl w:ilvl="2" w:tplc="04090005" w:tentative="1">
      <w:start w:val="1"/>
      <w:numFmt w:val="bullet"/>
      <w:lvlText w:val=""/>
      <w:lvlJc w:val="left"/>
      <w:pPr>
        <w:ind w:left="2313" w:hanging="360"/>
      </w:pPr>
      <w:rPr>
        <w:rFonts w:ascii="Wingdings" w:hAnsi="Wingdings" w:hint="default"/>
      </w:rPr>
    </w:lvl>
    <w:lvl w:ilvl="3" w:tplc="04090001" w:tentative="1">
      <w:start w:val="1"/>
      <w:numFmt w:val="bullet"/>
      <w:lvlText w:val=""/>
      <w:lvlJc w:val="left"/>
      <w:pPr>
        <w:ind w:left="3033" w:hanging="360"/>
      </w:pPr>
      <w:rPr>
        <w:rFonts w:ascii="Symbol" w:hAnsi="Symbol" w:hint="default"/>
      </w:rPr>
    </w:lvl>
    <w:lvl w:ilvl="4" w:tplc="04090003" w:tentative="1">
      <w:start w:val="1"/>
      <w:numFmt w:val="bullet"/>
      <w:lvlText w:val="o"/>
      <w:lvlJc w:val="left"/>
      <w:pPr>
        <w:ind w:left="3753" w:hanging="360"/>
      </w:pPr>
      <w:rPr>
        <w:rFonts w:ascii="Courier New" w:hAnsi="Courier New" w:hint="default"/>
      </w:rPr>
    </w:lvl>
    <w:lvl w:ilvl="5" w:tplc="04090005" w:tentative="1">
      <w:start w:val="1"/>
      <w:numFmt w:val="bullet"/>
      <w:lvlText w:val=""/>
      <w:lvlJc w:val="left"/>
      <w:pPr>
        <w:ind w:left="4473" w:hanging="360"/>
      </w:pPr>
      <w:rPr>
        <w:rFonts w:ascii="Wingdings" w:hAnsi="Wingdings" w:hint="default"/>
      </w:rPr>
    </w:lvl>
    <w:lvl w:ilvl="6" w:tplc="04090001" w:tentative="1">
      <w:start w:val="1"/>
      <w:numFmt w:val="bullet"/>
      <w:lvlText w:val=""/>
      <w:lvlJc w:val="left"/>
      <w:pPr>
        <w:ind w:left="5193" w:hanging="360"/>
      </w:pPr>
      <w:rPr>
        <w:rFonts w:ascii="Symbol" w:hAnsi="Symbol" w:hint="default"/>
      </w:rPr>
    </w:lvl>
    <w:lvl w:ilvl="7" w:tplc="04090003" w:tentative="1">
      <w:start w:val="1"/>
      <w:numFmt w:val="bullet"/>
      <w:lvlText w:val="o"/>
      <w:lvlJc w:val="left"/>
      <w:pPr>
        <w:ind w:left="5913" w:hanging="360"/>
      </w:pPr>
      <w:rPr>
        <w:rFonts w:ascii="Courier New" w:hAnsi="Courier New" w:hint="default"/>
      </w:rPr>
    </w:lvl>
    <w:lvl w:ilvl="8" w:tplc="04090005" w:tentative="1">
      <w:start w:val="1"/>
      <w:numFmt w:val="bullet"/>
      <w:lvlText w:val=""/>
      <w:lvlJc w:val="left"/>
      <w:pPr>
        <w:ind w:left="6633" w:hanging="360"/>
      </w:pPr>
      <w:rPr>
        <w:rFonts w:ascii="Wingdings" w:hAnsi="Wingdings" w:hint="default"/>
      </w:rPr>
    </w:lvl>
  </w:abstractNum>
  <w:abstractNum w:abstractNumId="4">
    <w:nsid w:val="3A3B217D"/>
    <w:multiLevelType w:val="hybridMultilevel"/>
    <w:tmpl w:val="D504A84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4C132F71"/>
    <w:multiLevelType w:val="hybridMultilevel"/>
    <w:tmpl w:val="DCF2AABE"/>
    <w:lvl w:ilvl="0" w:tplc="04210001">
      <w:start w:val="1"/>
      <w:numFmt w:val="bullet"/>
      <w:lvlText w:val=""/>
      <w:lvlJc w:val="left"/>
      <w:pPr>
        <w:ind w:left="720" w:hanging="360"/>
      </w:pPr>
      <w:rPr>
        <w:rFonts w:ascii="Symbol" w:hAnsi="Symbol" w:hint="default"/>
      </w:rPr>
    </w:lvl>
    <w:lvl w:ilvl="1" w:tplc="C2CCC43E">
      <w:numFmt w:val="bullet"/>
      <w:lvlText w:val="•"/>
      <w:lvlJc w:val="left"/>
      <w:pPr>
        <w:ind w:left="1440" w:hanging="360"/>
      </w:pPr>
      <w:rPr>
        <w:rFonts w:ascii="Times New Roman" w:eastAsia="Calibri" w:hAnsi="Times New Roman" w:cs="Times New Roman"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nsid w:val="4E027A69"/>
    <w:multiLevelType w:val="hybridMultilevel"/>
    <w:tmpl w:val="9C3E9A1C"/>
    <w:lvl w:ilvl="0" w:tplc="134E1FD6">
      <w:start w:val="1"/>
      <w:numFmt w:val="decimal"/>
      <w:lvlText w:val="%1."/>
      <w:lvlJc w:val="left"/>
      <w:pPr>
        <w:ind w:left="755" w:hanging="360"/>
      </w:pPr>
      <w:rPr>
        <w:rFonts w:hint="default"/>
      </w:rPr>
    </w:lvl>
    <w:lvl w:ilvl="1" w:tplc="04210019" w:tentative="1">
      <w:start w:val="1"/>
      <w:numFmt w:val="lowerLetter"/>
      <w:lvlText w:val="%2."/>
      <w:lvlJc w:val="left"/>
      <w:pPr>
        <w:ind w:left="1475" w:hanging="360"/>
      </w:pPr>
    </w:lvl>
    <w:lvl w:ilvl="2" w:tplc="0421001B" w:tentative="1">
      <w:start w:val="1"/>
      <w:numFmt w:val="lowerRoman"/>
      <w:lvlText w:val="%3."/>
      <w:lvlJc w:val="right"/>
      <w:pPr>
        <w:ind w:left="2195" w:hanging="180"/>
      </w:pPr>
    </w:lvl>
    <w:lvl w:ilvl="3" w:tplc="0421000F" w:tentative="1">
      <w:start w:val="1"/>
      <w:numFmt w:val="decimal"/>
      <w:lvlText w:val="%4."/>
      <w:lvlJc w:val="left"/>
      <w:pPr>
        <w:ind w:left="2915" w:hanging="360"/>
      </w:pPr>
    </w:lvl>
    <w:lvl w:ilvl="4" w:tplc="04210019" w:tentative="1">
      <w:start w:val="1"/>
      <w:numFmt w:val="lowerLetter"/>
      <w:lvlText w:val="%5."/>
      <w:lvlJc w:val="left"/>
      <w:pPr>
        <w:ind w:left="3635" w:hanging="360"/>
      </w:pPr>
    </w:lvl>
    <w:lvl w:ilvl="5" w:tplc="0421001B" w:tentative="1">
      <w:start w:val="1"/>
      <w:numFmt w:val="lowerRoman"/>
      <w:lvlText w:val="%6."/>
      <w:lvlJc w:val="right"/>
      <w:pPr>
        <w:ind w:left="4355" w:hanging="180"/>
      </w:pPr>
    </w:lvl>
    <w:lvl w:ilvl="6" w:tplc="0421000F" w:tentative="1">
      <w:start w:val="1"/>
      <w:numFmt w:val="decimal"/>
      <w:lvlText w:val="%7."/>
      <w:lvlJc w:val="left"/>
      <w:pPr>
        <w:ind w:left="5075" w:hanging="360"/>
      </w:pPr>
    </w:lvl>
    <w:lvl w:ilvl="7" w:tplc="04210019" w:tentative="1">
      <w:start w:val="1"/>
      <w:numFmt w:val="lowerLetter"/>
      <w:lvlText w:val="%8."/>
      <w:lvlJc w:val="left"/>
      <w:pPr>
        <w:ind w:left="5795" w:hanging="360"/>
      </w:pPr>
    </w:lvl>
    <w:lvl w:ilvl="8" w:tplc="0421001B" w:tentative="1">
      <w:start w:val="1"/>
      <w:numFmt w:val="lowerRoman"/>
      <w:lvlText w:val="%9."/>
      <w:lvlJc w:val="right"/>
      <w:pPr>
        <w:ind w:left="6515" w:hanging="180"/>
      </w:pPr>
    </w:lvl>
  </w:abstractNum>
  <w:abstractNum w:abstractNumId="7">
    <w:nsid w:val="5536495B"/>
    <w:multiLevelType w:val="hybridMultilevel"/>
    <w:tmpl w:val="4DAE5D10"/>
    <w:lvl w:ilvl="0" w:tplc="914ECA4C">
      <w:start w:val="1"/>
      <w:numFmt w:val="bullet"/>
      <w:lvlText w:val=""/>
      <w:lvlJc w:val="left"/>
      <w:pPr>
        <w:ind w:left="720" w:hanging="360"/>
      </w:pPr>
      <w:rPr>
        <w:rFonts w:ascii="Wingdings" w:hAnsi="Wingdings" w:hint="default"/>
        <w:color w:val="auto"/>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nsid w:val="569C61E9"/>
    <w:multiLevelType w:val="hybridMultilevel"/>
    <w:tmpl w:val="0954545C"/>
    <w:lvl w:ilvl="0" w:tplc="2662EBAA">
      <w:numFmt w:val="bullet"/>
      <w:lvlText w:val="•"/>
      <w:lvlJc w:val="left"/>
      <w:pPr>
        <w:ind w:left="1146" w:hanging="360"/>
      </w:pPr>
      <w:rPr>
        <w:rFonts w:ascii="Times New Roman" w:eastAsia="Times New Roman" w:hAnsi="Times New Roman" w:cs="Times New Roman" w:hint="default"/>
        <w:sz w:val="20"/>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9">
    <w:nsid w:val="7C7900E1"/>
    <w:multiLevelType w:val="hybridMultilevel"/>
    <w:tmpl w:val="46742958"/>
    <w:lvl w:ilvl="0" w:tplc="04210005">
      <w:start w:val="1"/>
      <w:numFmt w:val="bullet"/>
      <w:lvlText w:val=""/>
      <w:lvlJc w:val="left"/>
      <w:pPr>
        <w:ind w:left="720" w:hanging="360"/>
      </w:pPr>
      <w:rPr>
        <w:rFonts w:ascii="Wingdings" w:hAnsi="Wingdings" w:hint="default"/>
      </w:rPr>
    </w:lvl>
    <w:lvl w:ilvl="1" w:tplc="A1641AC2">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4"/>
  </w:num>
  <w:num w:numId="4">
    <w:abstractNumId w:val="0"/>
  </w:num>
  <w:num w:numId="5">
    <w:abstractNumId w:val="2"/>
  </w:num>
  <w:num w:numId="6">
    <w:abstractNumId w:val="7"/>
  </w:num>
  <w:num w:numId="7">
    <w:abstractNumId w:val="6"/>
  </w:num>
  <w:num w:numId="8">
    <w:abstractNumId w:val="5"/>
  </w:num>
  <w:num w:numId="9">
    <w:abstractNumId w:val="8"/>
  </w:num>
  <w:num w:numId="10">
    <w:abstractNumId w:val="1"/>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hideSpellingErrors/>
  <w:defaultTabStop w:val="720"/>
  <w:drawingGridHorizontalSpacing w:val="110"/>
  <w:displayHorizontalDrawingGridEvery w:val="2"/>
  <w:characterSpacingControl w:val="doNotCompress"/>
  <w:savePreviewPicture/>
  <w:footnotePr>
    <w:footnote w:id="0"/>
    <w:footnote w:id="1"/>
  </w:footnotePr>
  <w:endnotePr>
    <w:endnote w:id="0"/>
    <w:endnote w:id="1"/>
  </w:endnotePr>
  <w:compat/>
  <w:rsids>
    <w:rsidRoot w:val="004D1EC8"/>
    <w:rsid w:val="0000157E"/>
    <w:rsid w:val="00006D6F"/>
    <w:rsid w:val="0001092E"/>
    <w:rsid w:val="0001116B"/>
    <w:rsid w:val="0001256E"/>
    <w:rsid w:val="00016016"/>
    <w:rsid w:val="00016446"/>
    <w:rsid w:val="00017F17"/>
    <w:rsid w:val="0002149A"/>
    <w:rsid w:val="00021745"/>
    <w:rsid w:val="000223CD"/>
    <w:rsid w:val="00022D84"/>
    <w:rsid w:val="000237C0"/>
    <w:rsid w:val="00026B7F"/>
    <w:rsid w:val="00033338"/>
    <w:rsid w:val="00035716"/>
    <w:rsid w:val="00036829"/>
    <w:rsid w:val="00040CF2"/>
    <w:rsid w:val="000433F1"/>
    <w:rsid w:val="000445D3"/>
    <w:rsid w:val="00047F94"/>
    <w:rsid w:val="00050506"/>
    <w:rsid w:val="00051883"/>
    <w:rsid w:val="0005199E"/>
    <w:rsid w:val="00052BC9"/>
    <w:rsid w:val="0005442C"/>
    <w:rsid w:val="00055F4B"/>
    <w:rsid w:val="000570CA"/>
    <w:rsid w:val="00057EDA"/>
    <w:rsid w:val="000604F0"/>
    <w:rsid w:val="00062FA7"/>
    <w:rsid w:val="00063543"/>
    <w:rsid w:val="00064069"/>
    <w:rsid w:val="00071947"/>
    <w:rsid w:val="00071B33"/>
    <w:rsid w:val="00071D2B"/>
    <w:rsid w:val="00072723"/>
    <w:rsid w:val="000821B5"/>
    <w:rsid w:val="00087B26"/>
    <w:rsid w:val="0009394B"/>
    <w:rsid w:val="000940BC"/>
    <w:rsid w:val="00094101"/>
    <w:rsid w:val="00094DEB"/>
    <w:rsid w:val="000A09C3"/>
    <w:rsid w:val="000A1404"/>
    <w:rsid w:val="000A3486"/>
    <w:rsid w:val="000A3ADE"/>
    <w:rsid w:val="000A4F40"/>
    <w:rsid w:val="000A52D8"/>
    <w:rsid w:val="000A5B92"/>
    <w:rsid w:val="000A6DD5"/>
    <w:rsid w:val="000B393E"/>
    <w:rsid w:val="000B39E8"/>
    <w:rsid w:val="000B638B"/>
    <w:rsid w:val="000C0D16"/>
    <w:rsid w:val="000C5875"/>
    <w:rsid w:val="000C69A8"/>
    <w:rsid w:val="000C7CEA"/>
    <w:rsid w:val="000D364D"/>
    <w:rsid w:val="000D3902"/>
    <w:rsid w:val="000D4922"/>
    <w:rsid w:val="000D76FF"/>
    <w:rsid w:val="000D7E7B"/>
    <w:rsid w:val="000E24F5"/>
    <w:rsid w:val="000E265E"/>
    <w:rsid w:val="000E2980"/>
    <w:rsid w:val="000E2A50"/>
    <w:rsid w:val="000E2AFE"/>
    <w:rsid w:val="000E4E5A"/>
    <w:rsid w:val="000E5E14"/>
    <w:rsid w:val="000E6BDE"/>
    <w:rsid w:val="000E7846"/>
    <w:rsid w:val="000F2397"/>
    <w:rsid w:val="000F2D9C"/>
    <w:rsid w:val="000F3D56"/>
    <w:rsid w:val="000F54BF"/>
    <w:rsid w:val="000F7545"/>
    <w:rsid w:val="001003AA"/>
    <w:rsid w:val="00100C33"/>
    <w:rsid w:val="00102D94"/>
    <w:rsid w:val="00102FBC"/>
    <w:rsid w:val="00103CE2"/>
    <w:rsid w:val="001043CE"/>
    <w:rsid w:val="00104650"/>
    <w:rsid w:val="00105064"/>
    <w:rsid w:val="00105212"/>
    <w:rsid w:val="00106B63"/>
    <w:rsid w:val="00110ADD"/>
    <w:rsid w:val="00113455"/>
    <w:rsid w:val="00113696"/>
    <w:rsid w:val="0011685E"/>
    <w:rsid w:val="00116E8A"/>
    <w:rsid w:val="00122708"/>
    <w:rsid w:val="00122E7F"/>
    <w:rsid w:val="00132609"/>
    <w:rsid w:val="001327F1"/>
    <w:rsid w:val="00134562"/>
    <w:rsid w:val="00134EF6"/>
    <w:rsid w:val="0013534E"/>
    <w:rsid w:val="00135D08"/>
    <w:rsid w:val="001364E8"/>
    <w:rsid w:val="00136DCC"/>
    <w:rsid w:val="00140971"/>
    <w:rsid w:val="00140A24"/>
    <w:rsid w:val="00145031"/>
    <w:rsid w:val="001451AA"/>
    <w:rsid w:val="001478BF"/>
    <w:rsid w:val="00147B8B"/>
    <w:rsid w:val="00150C79"/>
    <w:rsid w:val="00155DE9"/>
    <w:rsid w:val="0015617F"/>
    <w:rsid w:val="001615CF"/>
    <w:rsid w:val="00163D5B"/>
    <w:rsid w:val="00166A74"/>
    <w:rsid w:val="00167213"/>
    <w:rsid w:val="001677AA"/>
    <w:rsid w:val="001710F6"/>
    <w:rsid w:val="00171B2A"/>
    <w:rsid w:val="00172F00"/>
    <w:rsid w:val="00175DC6"/>
    <w:rsid w:val="00181CC1"/>
    <w:rsid w:val="00182899"/>
    <w:rsid w:val="001846DD"/>
    <w:rsid w:val="00185246"/>
    <w:rsid w:val="00191413"/>
    <w:rsid w:val="00193FE2"/>
    <w:rsid w:val="001A11B3"/>
    <w:rsid w:val="001A4A6C"/>
    <w:rsid w:val="001A5048"/>
    <w:rsid w:val="001A7D83"/>
    <w:rsid w:val="001B19D9"/>
    <w:rsid w:val="001B231F"/>
    <w:rsid w:val="001B5C6E"/>
    <w:rsid w:val="001B7678"/>
    <w:rsid w:val="001C0722"/>
    <w:rsid w:val="001C3A7A"/>
    <w:rsid w:val="001C548F"/>
    <w:rsid w:val="001D0445"/>
    <w:rsid w:val="001D29D3"/>
    <w:rsid w:val="001D49E1"/>
    <w:rsid w:val="001D5858"/>
    <w:rsid w:val="001D5D34"/>
    <w:rsid w:val="001D7561"/>
    <w:rsid w:val="001D78A5"/>
    <w:rsid w:val="001E0E10"/>
    <w:rsid w:val="001E29D2"/>
    <w:rsid w:val="001E4985"/>
    <w:rsid w:val="001E574E"/>
    <w:rsid w:val="001E6FC0"/>
    <w:rsid w:val="001F112C"/>
    <w:rsid w:val="001F3C98"/>
    <w:rsid w:val="001F58F2"/>
    <w:rsid w:val="001F6C81"/>
    <w:rsid w:val="001F76AC"/>
    <w:rsid w:val="0020004C"/>
    <w:rsid w:val="00206684"/>
    <w:rsid w:val="00210178"/>
    <w:rsid w:val="00211EBA"/>
    <w:rsid w:val="00216EC1"/>
    <w:rsid w:val="00221DF1"/>
    <w:rsid w:val="00234E6F"/>
    <w:rsid w:val="0024012F"/>
    <w:rsid w:val="00241AA6"/>
    <w:rsid w:val="00243281"/>
    <w:rsid w:val="00246017"/>
    <w:rsid w:val="00246474"/>
    <w:rsid w:val="00246F09"/>
    <w:rsid w:val="00247347"/>
    <w:rsid w:val="002508E9"/>
    <w:rsid w:val="002522C9"/>
    <w:rsid w:val="00255E4B"/>
    <w:rsid w:val="002575F6"/>
    <w:rsid w:val="00263BE9"/>
    <w:rsid w:val="00264DE3"/>
    <w:rsid w:val="0026586B"/>
    <w:rsid w:val="00267011"/>
    <w:rsid w:val="00270313"/>
    <w:rsid w:val="00271C40"/>
    <w:rsid w:val="00276922"/>
    <w:rsid w:val="00277C83"/>
    <w:rsid w:val="0028231E"/>
    <w:rsid w:val="002859F6"/>
    <w:rsid w:val="00285CBF"/>
    <w:rsid w:val="002879F9"/>
    <w:rsid w:val="002903AB"/>
    <w:rsid w:val="00290DFB"/>
    <w:rsid w:val="00291681"/>
    <w:rsid w:val="00291E15"/>
    <w:rsid w:val="00294383"/>
    <w:rsid w:val="002949AB"/>
    <w:rsid w:val="00296E57"/>
    <w:rsid w:val="002A10DD"/>
    <w:rsid w:val="002A3C43"/>
    <w:rsid w:val="002A5307"/>
    <w:rsid w:val="002A687B"/>
    <w:rsid w:val="002B22A3"/>
    <w:rsid w:val="002B7F74"/>
    <w:rsid w:val="002C02BB"/>
    <w:rsid w:val="002C321B"/>
    <w:rsid w:val="002C5905"/>
    <w:rsid w:val="002C5C39"/>
    <w:rsid w:val="002C614C"/>
    <w:rsid w:val="002D193C"/>
    <w:rsid w:val="002D2909"/>
    <w:rsid w:val="002D29BF"/>
    <w:rsid w:val="002D5043"/>
    <w:rsid w:val="002D7DF1"/>
    <w:rsid w:val="002E0180"/>
    <w:rsid w:val="002E495B"/>
    <w:rsid w:val="002E702A"/>
    <w:rsid w:val="002E70EC"/>
    <w:rsid w:val="002E7219"/>
    <w:rsid w:val="002E754C"/>
    <w:rsid w:val="002E78F0"/>
    <w:rsid w:val="002E7EBC"/>
    <w:rsid w:val="002F3064"/>
    <w:rsid w:val="002F4300"/>
    <w:rsid w:val="002F47A9"/>
    <w:rsid w:val="00302008"/>
    <w:rsid w:val="00303516"/>
    <w:rsid w:val="00304C11"/>
    <w:rsid w:val="0030750A"/>
    <w:rsid w:val="00307CCC"/>
    <w:rsid w:val="003103C5"/>
    <w:rsid w:val="003104E6"/>
    <w:rsid w:val="00311211"/>
    <w:rsid w:val="00314D03"/>
    <w:rsid w:val="0031506E"/>
    <w:rsid w:val="00315D39"/>
    <w:rsid w:val="00325541"/>
    <w:rsid w:val="003259DA"/>
    <w:rsid w:val="00326B57"/>
    <w:rsid w:val="003341FC"/>
    <w:rsid w:val="00334BD1"/>
    <w:rsid w:val="00335457"/>
    <w:rsid w:val="003358BF"/>
    <w:rsid w:val="00337116"/>
    <w:rsid w:val="00350F0F"/>
    <w:rsid w:val="00352AB1"/>
    <w:rsid w:val="00354712"/>
    <w:rsid w:val="00365F15"/>
    <w:rsid w:val="00367DC6"/>
    <w:rsid w:val="00371A67"/>
    <w:rsid w:val="0037245B"/>
    <w:rsid w:val="0037358D"/>
    <w:rsid w:val="00373D13"/>
    <w:rsid w:val="00373EB5"/>
    <w:rsid w:val="0037493F"/>
    <w:rsid w:val="0037522C"/>
    <w:rsid w:val="00375DA4"/>
    <w:rsid w:val="003809B3"/>
    <w:rsid w:val="00381214"/>
    <w:rsid w:val="00381870"/>
    <w:rsid w:val="00381CCB"/>
    <w:rsid w:val="00381F54"/>
    <w:rsid w:val="00387119"/>
    <w:rsid w:val="00387D21"/>
    <w:rsid w:val="00390010"/>
    <w:rsid w:val="00391874"/>
    <w:rsid w:val="0039400E"/>
    <w:rsid w:val="00396D60"/>
    <w:rsid w:val="00397960"/>
    <w:rsid w:val="003A0292"/>
    <w:rsid w:val="003A17FE"/>
    <w:rsid w:val="003A7119"/>
    <w:rsid w:val="003B257B"/>
    <w:rsid w:val="003B4802"/>
    <w:rsid w:val="003B603F"/>
    <w:rsid w:val="003C2B7B"/>
    <w:rsid w:val="003C760B"/>
    <w:rsid w:val="003D0510"/>
    <w:rsid w:val="003D5437"/>
    <w:rsid w:val="003D6032"/>
    <w:rsid w:val="003D71A0"/>
    <w:rsid w:val="003D7FE5"/>
    <w:rsid w:val="003E2905"/>
    <w:rsid w:val="003E331E"/>
    <w:rsid w:val="003E5605"/>
    <w:rsid w:val="003E7226"/>
    <w:rsid w:val="003F04FA"/>
    <w:rsid w:val="004009D4"/>
    <w:rsid w:val="0041470D"/>
    <w:rsid w:val="00415EE9"/>
    <w:rsid w:val="004165EB"/>
    <w:rsid w:val="004229BA"/>
    <w:rsid w:val="00424BB2"/>
    <w:rsid w:val="00424EFB"/>
    <w:rsid w:val="00425ABE"/>
    <w:rsid w:val="00426CCF"/>
    <w:rsid w:val="00430D34"/>
    <w:rsid w:val="00430E29"/>
    <w:rsid w:val="00431F19"/>
    <w:rsid w:val="00434D2D"/>
    <w:rsid w:val="00437E0F"/>
    <w:rsid w:val="004409E7"/>
    <w:rsid w:val="004410D3"/>
    <w:rsid w:val="004429D8"/>
    <w:rsid w:val="00446B0B"/>
    <w:rsid w:val="00447004"/>
    <w:rsid w:val="00447EDC"/>
    <w:rsid w:val="004501D0"/>
    <w:rsid w:val="00451272"/>
    <w:rsid w:val="00456EC4"/>
    <w:rsid w:val="00457E93"/>
    <w:rsid w:val="0046122F"/>
    <w:rsid w:val="00462B3C"/>
    <w:rsid w:val="0046778A"/>
    <w:rsid w:val="004746FB"/>
    <w:rsid w:val="004826EF"/>
    <w:rsid w:val="00485378"/>
    <w:rsid w:val="004872A8"/>
    <w:rsid w:val="00487AAE"/>
    <w:rsid w:val="00491279"/>
    <w:rsid w:val="004933BB"/>
    <w:rsid w:val="00497E78"/>
    <w:rsid w:val="004A01C7"/>
    <w:rsid w:val="004A2EDD"/>
    <w:rsid w:val="004A6D26"/>
    <w:rsid w:val="004B06C2"/>
    <w:rsid w:val="004B0711"/>
    <w:rsid w:val="004B1F68"/>
    <w:rsid w:val="004B25C5"/>
    <w:rsid w:val="004B27DB"/>
    <w:rsid w:val="004B3895"/>
    <w:rsid w:val="004B634B"/>
    <w:rsid w:val="004C19A2"/>
    <w:rsid w:val="004C21F9"/>
    <w:rsid w:val="004C301F"/>
    <w:rsid w:val="004C35A3"/>
    <w:rsid w:val="004C4F07"/>
    <w:rsid w:val="004C62E5"/>
    <w:rsid w:val="004D1E66"/>
    <w:rsid w:val="004D1EC8"/>
    <w:rsid w:val="004D217A"/>
    <w:rsid w:val="004D674D"/>
    <w:rsid w:val="004D6A09"/>
    <w:rsid w:val="004E451A"/>
    <w:rsid w:val="004E6F08"/>
    <w:rsid w:val="004F1D3C"/>
    <w:rsid w:val="004F32A6"/>
    <w:rsid w:val="004F4019"/>
    <w:rsid w:val="004F6B38"/>
    <w:rsid w:val="004F6E45"/>
    <w:rsid w:val="00500C7B"/>
    <w:rsid w:val="00500F0E"/>
    <w:rsid w:val="005016A3"/>
    <w:rsid w:val="00504E71"/>
    <w:rsid w:val="00505015"/>
    <w:rsid w:val="00505428"/>
    <w:rsid w:val="00506B2A"/>
    <w:rsid w:val="00507512"/>
    <w:rsid w:val="00511A4C"/>
    <w:rsid w:val="0051303A"/>
    <w:rsid w:val="005135C8"/>
    <w:rsid w:val="00516E31"/>
    <w:rsid w:val="00521B30"/>
    <w:rsid w:val="00521BA1"/>
    <w:rsid w:val="0052200C"/>
    <w:rsid w:val="00525761"/>
    <w:rsid w:val="00525C1A"/>
    <w:rsid w:val="005261BB"/>
    <w:rsid w:val="00532D62"/>
    <w:rsid w:val="005348F1"/>
    <w:rsid w:val="005359BE"/>
    <w:rsid w:val="00541B93"/>
    <w:rsid w:val="005446E1"/>
    <w:rsid w:val="00545D17"/>
    <w:rsid w:val="00546A8B"/>
    <w:rsid w:val="005524DF"/>
    <w:rsid w:val="00560C71"/>
    <w:rsid w:val="00564082"/>
    <w:rsid w:val="005643F7"/>
    <w:rsid w:val="00566F2C"/>
    <w:rsid w:val="00573390"/>
    <w:rsid w:val="0057368F"/>
    <w:rsid w:val="005801A6"/>
    <w:rsid w:val="00580EDB"/>
    <w:rsid w:val="0058309D"/>
    <w:rsid w:val="00586485"/>
    <w:rsid w:val="0059219B"/>
    <w:rsid w:val="005949F9"/>
    <w:rsid w:val="00595368"/>
    <w:rsid w:val="005954F9"/>
    <w:rsid w:val="005A38BD"/>
    <w:rsid w:val="005A5E6A"/>
    <w:rsid w:val="005B0C64"/>
    <w:rsid w:val="005B2363"/>
    <w:rsid w:val="005B4293"/>
    <w:rsid w:val="005C1EA8"/>
    <w:rsid w:val="005C3BF3"/>
    <w:rsid w:val="005C3F24"/>
    <w:rsid w:val="005C63BF"/>
    <w:rsid w:val="005C6BA8"/>
    <w:rsid w:val="005C72D6"/>
    <w:rsid w:val="005C750D"/>
    <w:rsid w:val="005C76AC"/>
    <w:rsid w:val="005D0EAA"/>
    <w:rsid w:val="005D7D28"/>
    <w:rsid w:val="005E2014"/>
    <w:rsid w:val="005E50DE"/>
    <w:rsid w:val="005E5327"/>
    <w:rsid w:val="005F06FD"/>
    <w:rsid w:val="005F084E"/>
    <w:rsid w:val="005F1B51"/>
    <w:rsid w:val="005F2BAE"/>
    <w:rsid w:val="005F3A58"/>
    <w:rsid w:val="005F4729"/>
    <w:rsid w:val="005F6B13"/>
    <w:rsid w:val="005F6F59"/>
    <w:rsid w:val="0060074A"/>
    <w:rsid w:val="006008E7"/>
    <w:rsid w:val="00600E4A"/>
    <w:rsid w:val="0060524A"/>
    <w:rsid w:val="0061173D"/>
    <w:rsid w:val="006129B7"/>
    <w:rsid w:val="00613782"/>
    <w:rsid w:val="0061462C"/>
    <w:rsid w:val="0062038E"/>
    <w:rsid w:val="00621611"/>
    <w:rsid w:val="006225F5"/>
    <w:rsid w:val="00623CE6"/>
    <w:rsid w:val="00624EDF"/>
    <w:rsid w:val="00627266"/>
    <w:rsid w:val="00630089"/>
    <w:rsid w:val="00630E79"/>
    <w:rsid w:val="00633E0D"/>
    <w:rsid w:val="00633E8A"/>
    <w:rsid w:val="00636641"/>
    <w:rsid w:val="00636E99"/>
    <w:rsid w:val="0063721E"/>
    <w:rsid w:val="00641F86"/>
    <w:rsid w:val="00645BCA"/>
    <w:rsid w:val="00646454"/>
    <w:rsid w:val="006465A1"/>
    <w:rsid w:val="00647AEB"/>
    <w:rsid w:val="00647C3C"/>
    <w:rsid w:val="0065221B"/>
    <w:rsid w:val="00653FDA"/>
    <w:rsid w:val="006545FC"/>
    <w:rsid w:val="0065664D"/>
    <w:rsid w:val="0066076E"/>
    <w:rsid w:val="00660B98"/>
    <w:rsid w:val="0066216F"/>
    <w:rsid w:val="00663E2A"/>
    <w:rsid w:val="006652B5"/>
    <w:rsid w:val="006657E1"/>
    <w:rsid w:val="00666355"/>
    <w:rsid w:val="00667048"/>
    <w:rsid w:val="00670175"/>
    <w:rsid w:val="00672CFE"/>
    <w:rsid w:val="00673244"/>
    <w:rsid w:val="0067382B"/>
    <w:rsid w:val="00673F46"/>
    <w:rsid w:val="00675CD3"/>
    <w:rsid w:val="006776EA"/>
    <w:rsid w:val="00680321"/>
    <w:rsid w:val="00680FC4"/>
    <w:rsid w:val="00682B55"/>
    <w:rsid w:val="00687023"/>
    <w:rsid w:val="00690965"/>
    <w:rsid w:val="00691FCB"/>
    <w:rsid w:val="006933E0"/>
    <w:rsid w:val="00695BC2"/>
    <w:rsid w:val="00696CEB"/>
    <w:rsid w:val="006A0323"/>
    <w:rsid w:val="006A4B7D"/>
    <w:rsid w:val="006A4C9B"/>
    <w:rsid w:val="006B048B"/>
    <w:rsid w:val="006B4F0E"/>
    <w:rsid w:val="006C1F01"/>
    <w:rsid w:val="006C5078"/>
    <w:rsid w:val="006C7044"/>
    <w:rsid w:val="006C73F1"/>
    <w:rsid w:val="006C79B6"/>
    <w:rsid w:val="006C7D48"/>
    <w:rsid w:val="006D0EB1"/>
    <w:rsid w:val="006D1FF9"/>
    <w:rsid w:val="006D2292"/>
    <w:rsid w:val="006D438C"/>
    <w:rsid w:val="006D4C0A"/>
    <w:rsid w:val="006D596F"/>
    <w:rsid w:val="006D665F"/>
    <w:rsid w:val="006E36C8"/>
    <w:rsid w:val="006E6ED9"/>
    <w:rsid w:val="006F0A64"/>
    <w:rsid w:val="006F0D5F"/>
    <w:rsid w:val="006F3FEE"/>
    <w:rsid w:val="006F49EA"/>
    <w:rsid w:val="006F71DF"/>
    <w:rsid w:val="006F7F0F"/>
    <w:rsid w:val="007005F9"/>
    <w:rsid w:val="00700793"/>
    <w:rsid w:val="00702A63"/>
    <w:rsid w:val="00703DB0"/>
    <w:rsid w:val="007044C1"/>
    <w:rsid w:val="007046D0"/>
    <w:rsid w:val="0070686F"/>
    <w:rsid w:val="00711789"/>
    <w:rsid w:val="00712C30"/>
    <w:rsid w:val="00712E53"/>
    <w:rsid w:val="007130EA"/>
    <w:rsid w:val="00713AFE"/>
    <w:rsid w:val="00713B46"/>
    <w:rsid w:val="00713D83"/>
    <w:rsid w:val="00715456"/>
    <w:rsid w:val="00717393"/>
    <w:rsid w:val="007211B5"/>
    <w:rsid w:val="007252F2"/>
    <w:rsid w:val="00726B2E"/>
    <w:rsid w:val="007303E7"/>
    <w:rsid w:val="00731F8D"/>
    <w:rsid w:val="00733D93"/>
    <w:rsid w:val="00733F3C"/>
    <w:rsid w:val="00736512"/>
    <w:rsid w:val="007416FC"/>
    <w:rsid w:val="00741F7E"/>
    <w:rsid w:val="00743487"/>
    <w:rsid w:val="00750BF2"/>
    <w:rsid w:val="00750FF7"/>
    <w:rsid w:val="00752859"/>
    <w:rsid w:val="0075331B"/>
    <w:rsid w:val="0076007D"/>
    <w:rsid w:val="0076346E"/>
    <w:rsid w:val="00766B1C"/>
    <w:rsid w:val="007673C4"/>
    <w:rsid w:val="007679C9"/>
    <w:rsid w:val="007718B3"/>
    <w:rsid w:val="00772A21"/>
    <w:rsid w:val="00774785"/>
    <w:rsid w:val="00780E14"/>
    <w:rsid w:val="007853A0"/>
    <w:rsid w:val="007854CE"/>
    <w:rsid w:val="00786FD5"/>
    <w:rsid w:val="00790435"/>
    <w:rsid w:val="007933D0"/>
    <w:rsid w:val="007942F2"/>
    <w:rsid w:val="007944F7"/>
    <w:rsid w:val="00795CD7"/>
    <w:rsid w:val="00797941"/>
    <w:rsid w:val="00797976"/>
    <w:rsid w:val="007A1F6A"/>
    <w:rsid w:val="007A63A8"/>
    <w:rsid w:val="007B18FC"/>
    <w:rsid w:val="007B5E79"/>
    <w:rsid w:val="007C1739"/>
    <w:rsid w:val="007C4FCF"/>
    <w:rsid w:val="007C7AD7"/>
    <w:rsid w:val="007D28AA"/>
    <w:rsid w:val="007D3703"/>
    <w:rsid w:val="007D78A4"/>
    <w:rsid w:val="007E0D44"/>
    <w:rsid w:val="007E5630"/>
    <w:rsid w:val="007F0C2B"/>
    <w:rsid w:val="007F140A"/>
    <w:rsid w:val="007F1964"/>
    <w:rsid w:val="007F2F43"/>
    <w:rsid w:val="007F436E"/>
    <w:rsid w:val="007F6C50"/>
    <w:rsid w:val="007F6F56"/>
    <w:rsid w:val="007F79C4"/>
    <w:rsid w:val="0080432C"/>
    <w:rsid w:val="00805094"/>
    <w:rsid w:val="00807C71"/>
    <w:rsid w:val="00807CBF"/>
    <w:rsid w:val="008107E8"/>
    <w:rsid w:val="008110F2"/>
    <w:rsid w:val="00812396"/>
    <w:rsid w:val="00813670"/>
    <w:rsid w:val="0081542E"/>
    <w:rsid w:val="008178BF"/>
    <w:rsid w:val="00822473"/>
    <w:rsid w:val="008271DF"/>
    <w:rsid w:val="00831954"/>
    <w:rsid w:val="00834314"/>
    <w:rsid w:val="008350E3"/>
    <w:rsid w:val="00835961"/>
    <w:rsid w:val="00841A29"/>
    <w:rsid w:val="0084257E"/>
    <w:rsid w:val="00844C87"/>
    <w:rsid w:val="008469F7"/>
    <w:rsid w:val="008501FA"/>
    <w:rsid w:val="00857BF8"/>
    <w:rsid w:val="00862B1A"/>
    <w:rsid w:val="00863BA3"/>
    <w:rsid w:val="00864CC3"/>
    <w:rsid w:val="008738D0"/>
    <w:rsid w:val="00873D08"/>
    <w:rsid w:val="00874E2B"/>
    <w:rsid w:val="00876D55"/>
    <w:rsid w:val="00877AD5"/>
    <w:rsid w:val="00886AF7"/>
    <w:rsid w:val="0089046B"/>
    <w:rsid w:val="00891BA9"/>
    <w:rsid w:val="00893039"/>
    <w:rsid w:val="008941F2"/>
    <w:rsid w:val="0089470E"/>
    <w:rsid w:val="0089475C"/>
    <w:rsid w:val="00895C1F"/>
    <w:rsid w:val="008962AD"/>
    <w:rsid w:val="008A2478"/>
    <w:rsid w:val="008A2587"/>
    <w:rsid w:val="008A2B3F"/>
    <w:rsid w:val="008A30A1"/>
    <w:rsid w:val="008A7455"/>
    <w:rsid w:val="008B43D7"/>
    <w:rsid w:val="008B726F"/>
    <w:rsid w:val="008C04CF"/>
    <w:rsid w:val="008C0AAF"/>
    <w:rsid w:val="008C3249"/>
    <w:rsid w:val="008C57BB"/>
    <w:rsid w:val="008C6972"/>
    <w:rsid w:val="008D1516"/>
    <w:rsid w:val="008D4121"/>
    <w:rsid w:val="008D4E45"/>
    <w:rsid w:val="008D6AC1"/>
    <w:rsid w:val="008D7D12"/>
    <w:rsid w:val="008E2C8F"/>
    <w:rsid w:val="008E2D46"/>
    <w:rsid w:val="008E2FD2"/>
    <w:rsid w:val="008E31C0"/>
    <w:rsid w:val="008E55A7"/>
    <w:rsid w:val="008E7164"/>
    <w:rsid w:val="008F0263"/>
    <w:rsid w:val="008F0F79"/>
    <w:rsid w:val="008F5D47"/>
    <w:rsid w:val="008F5EC0"/>
    <w:rsid w:val="008F71C8"/>
    <w:rsid w:val="009008EF"/>
    <w:rsid w:val="0090240B"/>
    <w:rsid w:val="009031B0"/>
    <w:rsid w:val="009038B5"/>
    <w:rsid w:val="00904F4D"/>
    <w:rsid w:val="00906756"/>
    <w:rsid w:val="00907953"/>
    <w:rsid w:val="009123C2"/>
    <w:rsid w:val="00914853"/>
    <w:rsid w:val="00914D21"/>
    <w:rsid w:val="00922980"/>
    <w:rsid w:val="00923402"/>
    <w:rsid w:val="0093038D"/>
    <w:rsid w:val="00930CA2"/>
    <w:rsid w:val="009329E4"/>
    <w:rsid w:val="00935CD7"/>
    <w:rsid w:val="00936705"/>
    <w:rsid w:val="00936EE5"/>
    <w:rsid w:val="00937A41"/>
    <w:rsid w:val="0094090E"/>
    <w:rsid w:val="009411C5"/>
    <w:rsid w:val="00941292"/>
    <w:rsid w:val="0094145E"/>
    <w:rsid w:val="00944A73"/>
    <w:rsid w:val="00944FC8"/>
    <w:rsid w:val="009565F5"/>
    <w:rsid w:val="00963211"/>
    <w:rsid w:val="00966AEF"/>
    <w:rsid w:val="009700CA"/>
    <w:rsid w:val="009713F6"/>
    <w:rsid w:val="0097219B"/>
    <w:rsid w:val="00975782"/>
    <w:rsid w:val="009800F5"/>
    <w:rsid w:val="00980F50"/>
    <w:rsid w:val="00981C55"/>
    <w:rsid w:val="00982E88"/>
    <w:rsid w:val="009846A0"/>
    <w:rsid w:val="00991198"/>
    <w:rsid w:val="00993D18"/>
    <w:rsid w:val="00993FFF"/>
    <w:rsid w:val="00997E33"/>
    <w:rsid w:val="009A011D"/>
    <w:rsid w:val="009A0F18"/>
    <w:rsid w:val="009A22E8"/>
    <w:rsid w:val="009A4898"/>
    <w:rsid w:val="009A5047"/>
    <w:rsid w:val="009A52B7"/>
    <w:rsid w:val="009B00A4"/>
    <w:rsid w:val="009B336F"/>
    <w:rsid w:val="009B3FD3"/>
    <w:rsid w:val="009B4502"/>
    <w:rsid w:val="009B4CAD"/>
    <w:rsid w:val="009C3AB5"/>
    <w:rsid w:val="009C54F1"/>
    <w:rsid w:val="009C7C7C"/>
    <w:rsid w:val="009D7B4D"/>
    <w:rsid w:val="009E0679"/>
    <w:rsid w:val="009E4230"/>
    <w:rsid w:val="009E5170"/>
    <w:rsid w:val="009E51B1"/>
    <w:rsid w:val="009E623B"/>
    <w:rsid w:val="009E79C7"/>
    <w:rsid w:val="009F0381"/>
    <w:rsid w:val="009F0D4F"/>
    <w:rsid w:val="009F1730"/>
    <w:rsid w:val="009F31D2"/>
    <w:rsid w:val="009F695F"/>
    <w:rsid w:val="00A028EF"/>
    <w:rsid w:val="00A035AE"/>
    <w:rsid w:val="00A04E54"/>
    <w:rsid w:val="00A11063"/>
    <w:rsid w:val="00A164A3"/>
    <w:rsid w:val="00A1658A"/>
    <w:rsid w:val="00A16A8A"/>
    <w:rsid w:val="00A21004"/>
    <w:rsid w:val="00A21B55"/>
    <w:rsid w:val="00A23D7E"/>
    <w:rsid w:val="00A25BAB"/>
    <w:rsid w:val="00A303AF"/>
    <w:rsid w:val="00A32DAE"/>
    <w:rsid w:val="00A35D3E"/>
    <w:rsid w:val="00A410A5"/>
    <w:rsid w:val="00A43B41"/>
    <w:rsid w:val="00A50FD4"/>
    <w:rsid w:val="00A51635"/>
    <w:rsid w:val="00A563C7"/>
    <w:rsid w:val="00A62E24"/>
    <w:rsid w:val="00A63389"/>
    <w:rsid w:val="00A64905"/>
    <w:rsid w:val="00A66E6C"/>
    <w:rsid w:val="00A71478"/>
    <w:rsid w:val="00A721FE"/>
    <w:rsid w:val="00A73376"/>
    <w:rsid w:val="00A7518F"/>
    <w:rsid w:val="00A753C9"/>
    <w:rsid w:val="00A7660E"/>
    <w:rsid w:val="00A76B20"/>
    <w:rsid w:val="00A775BB"/>
    <w:rsid w:val="00A81DD8"/>
    <w:rsid w:val="00A844FE"/>
    <w:rsid w:val="00A84DCB"/>
    <w:rsid w:val="00A84E1F"/>
    <w:rsid w:val="00A85ADF"/>
    <w:rsid w:val="00A91B20"/>
    <w:rsid w:val="00A94DCD"/>
    <w:rsid w:val="00A96F90"/>
    <w:rsid w:val="00AA2938"/>
    <w:rsid w:val="00AA434D"/>
    <w:rsid w:val="00AA4660"/>
    <w:rsid w:val="00AA4832"/>
    <w:rsid w:val="00AA4BEF"/>
    <w:rsid w:val="00AB046C"/>
    <w:rsid w:val="00AB2A31"/>
    <w:rsid w:val="00AB345C"/>
    <w:rsid w:val="00AB3580"/>
    <w:rsid w:val="00AB4D3D"/>
    <w:rsid w:val="00AB728E"/>
    <w:rsid w:val="00AC0196"/>
    <w:rsid w:val="00AC245A"/>
    <w:rsid w:val="00AC25C2"/>
    <w:rsid w:val="00AC2EC5"/>
    <w:rsid w:val="00AC4D8C"/>
    <w:rsid w:val="00AD0847"/>
    <w:rsid w:val="00AD1276"/>
    <w:rsid w:val="00AD1E3B"/>
    <w:rsid w:val="00AD785D"/>
    <w:rsid w:val="00AE07E7"/>
    <w:rsid w:val="00AE78AF"/>
    <w:rsid w:val="00AF308A"/>
    <w:rsid w:val="00AF5C31"/>
    <w:rsid w:val="00AF67EE"/>
    <w:rsid w:val="00AF7957"/>
    <w:rsid w:val="00B01ACE"/>
    <w:rsid w:val="00B0416B"/>
    <w:rsid w:val="00B100C1"/>
    <w:rsid w:val="00B102C4"/>
    <w:rsid w:val="00B111E2"/>
    <w:rsid w:val="00B12E75"/>
    <w:rsid w:val="00B132F6"/>
    <w:rsid w:val="00B14B24"/>
    <w:rsid w:val="00B14CEA"/>
    <w:rsid w:val="00B14EDF"/>
    <w:rsid w:val="00B20186"/>
    <w:rsid w:val="00B20190"/>
    <w:rsid w:val="00B21DDD"/>
    <w:rsid w:val="00B22CA3"/>
    <w:rsid w:val="00B253EB"/>
    <w:rsid w:val="00B277BA"/>
    <w:rsid w:val="00B3002F"/>
    <w:rsid w:val="00B32D35"/>
    <w:rsid w:val="00B338EA"/>
    <w:rsid w:val="00B3397C"/>
    <w:rsid w:val="00B354D6"/>
    <w:rsid w:val="00B419E3"/>
    <w:rsid w:val="00B423A1"/>
    <w:rsid w:val="00B43A23"/>
    <w:rsid w:val="00B4411C"/>
    <w:rsid w:val="00B45608"/>
    <w:rsid w:val="00B46F75"/>
    <w:rsid w:val="00B51EAA"/>
    <w:rsid w:val="00B542D6"/>
    <w:rsid w:val="00B553F6"/>
    <w:rsid w:val="00B57A64"/>
    <w:rsid w:val="00B60A3B"/>
    <w:rsid w:val="00B635AF"/>
    <w:rsid w:val="00B66187"/>
    <w:rsid w:val="00B664E0"/>
    <w:rsid w:val="00B72287"/>
    <w:rsid w:val="00B767C0"/>
    <w:rsid w:val="00B76E10"/>
    <w:rsid w:val="00B807FE"/>
    <w:rsid w:val="00B824D8"/>
    <w:rsid w:val="00B85974"/>
    <w:rsid w:val="00B85E5E"/>
    <w:rsid w:val="00B9354E"/>
    <w:rsid w:val="00B95B52"/>
    <w:rsid w:val="00BA0DB1"/>
    <w:rsid w:val="00BA1A23"/>
    <w:rsid w:val="00BA495A"/>
    <w:rsid w:val="00BA520B"/>
    <w:rsid w:val="00BA6659"/>
    <w:rsid w:val="00BB23A4"/>
    <w:rsid w:val="00BB3589"/>
    <w:rsid w:val="00BB61A2"/>
    <w:rsid w:val="00BC0F00"/>
    <w:rsid w:val="00BC1D2A"/>
    <w:rsid w:val="00BC29C7"/>
    <w:rsid w:val="00BC422B"/>
    <w:rsid w:val="00BC610D"/>
    <w:rsid w:val="00BC6559"/>
    <w:rsid w:val="00BC6B05"/>
    <w:rsid w:val="00BD527C"/>
    <w:rsid w:val="00BE0D40"/>
    <w:rsid w:val="00BE17EA"/>
    <w:rsid w:val="00BE3D8C"/>
    <w:rsid w:val="00BE59C6"/>
    <w:rsid w:val="00BF108B"/>
    <w:rsid w:val="00BF1AEA"/>
    <w:rsid w:val="00BF2CAB"/>
    <w:rsid w:val="00BF3CD0"/>
    <w:rsid w:val="00BF7963"/>
    <w:rsid w:val="00BF79B5"/>
    <w:rsid w:val="00C002AD"/>
    <w:rsid w:val="00C00611"/>
    <w:rsid w:val="00C01A0D"/>
    <w:rsid w:val="00C030AC"/>
    <w:rsid w:val="00C0319C"/>
    <w:rsid w:val="00C042B5"/>
    <w:rsid w:val="00C04607"/>
    <w:rsid w:val="00C04BC4"/>
    <w:rsid w:val="00C04BD4"/>
    <w:rsid w:val="00C11650"/>
    <w:rsid w:val="00C124D5"/>
    <w:rsid w:val="00C130FD"/>
    <w:rsid w:val="00C16A75"/>
    <w:rsid w:val="00C2340A"/>
    <w:rsid w:val="00C30F76"/>
    <w:rsid w:val="00C36ED4"/>
    <w:rsid w:val="00C37A8D"/>
    <w:rsid w:val="00C40724"/>
    <w:rsid w:val="00C42266"/>
    <w:rsid w:val="00C42319"/>
    <w:rsid w:val="00C435BB"/>
    <w:rsid w:val="00C44DDA"/>
    <w:rsid w:val="00C4597E"/>
    <w:rsid w:val="00C47F95"/>
    <w:rsid w:val="00C528A0"/>
    <w:rsid w:val="00C533F4"/>
    <w:rsid w:val="00C55771"/>
    <w:rsid w:val="00C56271"/>
    <w:rsid w:val="00C634BA"/>
    <w:rsid w:val="00C64D09"/>
    <w:rsid w:val="00C660E3"/>
    <w:rsid w:val="00C66856"/>
    <w:rsid w:val="00C7070F"/>
    <w:rsid w:val="00C70DC6"/>
    <w:rsid w:val="00C7112D"/>
    <w:rsid w:val="00C721C2"/>
    <w:rsid w:val="00C73934"/>
    <w:rsid w:val="00C74015"/>
    <w:rsid w:val="00C762ED"/>
    <w:rsid w:val="00C7671A"/>
    <w:rsid w:val="00C80BF9"/>
    <w:rsid w:val="00C823A5"/>
    <w:rsid w:val="00C83641"/>
    <w:rsid w:val="00C83ADF"/>
    <w:rsid w:val="00C949B6"/>
    <w:rsid w:val="00C957E3"/>
    <w:rsid w:val="00CA2C66"/>
    <w:rsid w:val="00CA3DF3"/>
    <w:rsid w:val="00CA3F11"/>
    <w:rsid w:val="00CA4ABA"/>
    <w:rsid w:val="00CA5295"/>
    <w:rsid w:val="00CA5BC8"/>
    <w:rsid w:val="00CB0B8E"/>
    <w:rsid w:val="00CB159E"/>
    <w:rsid w:val="00CB1FB9"/>
    <w:rsid w:val="00CB3ED0"/>
    <w:rsid w:val="00CB6721"/>
    <w:rsid w:val="00CC0AD7"/>
    <w:rsid w:val="00CC495D"/>
    <w:rsid w:val="00CC604C"/>
    <w:rsid w:val="00CC7849"/>
    <w:rsid w:val="00CD20D2"/>
    <w:rsid w:val="00CD3A93"/>
    <w:rsid w:val="00CD3F2C"/>
    <w:rsid w:val="00CE07A0"/>
    <w:rsid w:val="00CE4461"/>
    <w:rsid w:val="00CE632E"/>
    <w:rsid w:val="00CE74F0"/>
    <w:rsid w:val="00CE78A6"/>
    <w:rsid w:val="00CF1C3E"/>
    <w:rsid w:val="00CF5CF5"/>
    <w:rsid w:val="00D02BFB"/>
    <w:rsid w:val="00D030BE"/>
    <w:rsid w:val="00D04A80"/>
    <w:rsid w:val="00D04BD9"/>
    <w:rsid w:val="00D0507C"/>
    <w:rsid w:val="00D060A3"/>
    <w:rsid w:val="00D06F8A"/>
    <w:rsid w:val="00D07FA9"/>
    <w:rsid w:val="00D10774"/>
    <w:rsid w:val="00D11F02"/>
    <w:rsid w:val="00D12493"/>
    <w:rsid w:val="00D1680C"/>
    <w:rsid w:val="00D169EF"/>
    <w:rsid w:val="00D174DD"/>
    <w:rsid w:val="00D17C54"/>
    <w:rsid w:val="00D22CD9"/>
    <w:rsid w:val="00D23FCA"/>
    <w:rsid w:val="00D24773"/>
    <w:rsid w:val="00D25902"/>
    <w:rsid w:val="00D263E0"/>
    <w:rsid w:val="00D26A1C"/>
    <w:rsid w:val="00D30F7F"/>
    <w:rsid w:val="00D31856"/>
    <w:rsid w:val="00D33BFF"/>
    <w:rsid w:val="00D34B3F"/>
    <w:rsid w:val="00D34B6A"/>
    <w:rsid w:val="00D34EE2"/>
    <w:rsid w:val="00D40496"/>
    <w:rsid w:val="00D40CC1"/>
    <w:rsid w:val="00D419C0"/>
    <w:rsid w:val="00D474E5"/>
    <w:rsid w:val="00D50D65"/>
    <w:rsid w:val="00D55FAF"/>
    <w:rsid w:val="00D5795F"/>
    <w:rsid w:val="00D6153D"/>
    <w:rsid w:val="00D62FBD"/>
    <w:rsid w:val="00D6308F"/>
    <w:rsid w:val="00D64F60"/>
    <w:rsid w:val="00D73A85"/>
    <w:rsid w:val="00D73E12"/>
    <w:rsid w:val="00D776E4"/>
    <w:rsid w:val="00D81457"/>
    <w:rsid w:val="00D86EEA"/>
    <w:rsid w:val="00D87818"/>
    <w:rsid w:val="00D87E5A"/>
    <w:rsid w:val="00D9189D"/>
    <w:rsid w:val="00D9633A"/>
    <w:rsid w:val="00D976B5"/>
    <w:rsid w:val="00DA1F88"/>
    <w:rsid w:val="00DA2E4F"/>
    <w:rsid w:val="00DA3803"/>
    <w:rsid w:val="00DA4111"/>
    <w:rsid w:val="00DA45BC"/>
    <w:rsid w:val="00DA629D"/>
    <w:rsid w:val="00DB3E80"/>
    <w:rsid w:val="00DB44BD"/>
    <w:rsid w:val="00DB5974"/>
    <w:rsid w:val="00DB5A5D"/>
    <w:rsid w:val="00DC0147"/>
    <w:rsid w:val="00DC2302"/>
    <w:rsid w:val="00DC3C01"/>
    <w:rsid w:val="00DC3EAB"/>
    <w:rsid w:val="00DC43D9"/>
    <w:rsid w:val="00DD0D59"/>
    <w:rsid w:val="00DD1765"/>
    <w:rsid w:val="00DD255D"/>
    <w:rsid w:val="00DD5305"/>
    <w:rsid w:val="00DD56AC"/>
    <w:rsid w:val="00DE2F8B"/>
    <w:rsid w:val="00DE4EFF"/>
    <w:rsid w:val="00DF32D1"/>
    <w:rsid w:val="00DF74AA"/>
    <w:rsid w:val="00E00C18"/>
    <w:rsid w:val="00E02074"/>
    <w:rsid w:val="00E03E04"/>
    <w:rsid w:val="00E05B5F"/>
    <w:rsid w:val="00E10D4F"/>
    <w:rsid w:val="00E1228D"/>
    <w:rsid w:val="00E12E7D"/>
    <w:rsid w:val="00E17C82"/>
    <w:rsid w:val="00E22765"/>
    <w:rsid w:val="00E25C1E"/>
    <w:rsid w:val="00E3095D"/>
    <w:rsid w:val="00E311CC"/>
    <w:rsid w:val="00E327ED"/>
    <w:rsid w:val="00E32BC3"/>
    <w:rsid w:val="00E35B40"/>
    <w:rsid w:val="00E40E8F"/>
    <w:rsid w:val="00E4539E"/>
    <w:rsid w:val="00E47E56"/>
    <w:rsid w:val="00E512E1"/>
    <w:rsid w:val="00E51C8C"/>
    <w:rsid w:val="00E52CDB"/>
    <w:rsid w:val="00E52CE3"/>
    <w:rsid w:val="00E55401"/>
    <w:rsid w:val="00E56AA5"/>
    <w:rsid w:val="00E60E0A"/>
    <w:rsid w:val="00E630BB"/>
    <w:rsid w:val="00E64687"/>
    <w:rsid w:val="00E64B3B"/>
    <w:rsid w:val="00E6555D"/>
    <w:rsid w:val="00E65AAE"/>
    <w:rsid w:val="00E719AE"/>
    <w:rsid w:val="00E73107"/>
    <w:rsid w:val="00E754F9"/>
    <w:rsid w:val="00E75D62"/>
    <w:rsid w:val="00E76815"/>
    <w:rsid w:val="00E81226"/>
    <w:rsid w:val="00E81B4B"/>
    <w:rsid w:val="00E81F34"/>
    <w:rsid w:val="00E81F4E"/>
    <w:rsid w:val="00E846F8"/>
    <w:rsid w:val="00E90FB7"/>
    <w:rsid w:val="00E90FC9"/>
    <w:rsid w:val="00E91B94"/>
    <w:rsid w:val="00E931FB"/>
    <w:rsid w:val="00E96244"/>
    <w:rsid w:val="00EA07EE"/>
    <w:rsid w:val="00EA0EDD"/>
    <w:rsid w:val="00EA1977"/>
    <w:rsid w:val="00EA1FD3"/>
    <w:rsid w:val="00EC05E5"/>
    <w:rsid w:val="00EC0D1C"/>
    <w:rsid w:val="00EC2C72"/>
    <w:rsid w:val="00EC317D"/>
    <w:rsid w:val="00EC3673"/>
    <w:rsid w:val="00EC40E2"/>
    <w:rsid w:val="00EC65B1"/>
    <w:rsid w:val="00EC7842"/>
    <w:rsid w:val="00ED508D"/>
    <w:rsid w:val="00ED5A40"/>
    <w:rsid w:val="00EE109B"/>
    <w:rsid w:val="00EE199E"/>
    <w:rsid w:val="00EE3149"/>
    <w:rsid w:val="00EE31EB"/>
    <w:rsid w:val="00EE4C8A"/>
    <w:rsid w:val="00EE6220"/>
    <w:rsid w:val="00EF02B1"/>
    <w:rsid w:val="00EF161B"/>
    <w:rsid w:val="00EF7ED5"/>
    <w:rsid w:val="00F014FF"/>
    <w:rsid w:val="00F1056B"/>
    <w:rsid w:val="00F109D0"/>
    <w:rsid w:val="00F11087"/>
    <w:rsid w:val="00F13E67"/>
    <w:rsid w:val="00F14B36"/>
    <w:rsid w:val="00F16051"/>
    <w:rsid w:val="00F217CB"/>
    <w:rsid w:val="00F21A95"/>
    <w:rsid w:val="00F331C5"/>
    <w:rsid w:val="00F335DD"/>
    <w:rsid w:val="00F3378C"/>
    <w:rsid w:val="00F36EA4"/>
    <w:rsid w:val="00F40D1A"/>
    <w:rsid w:val="00F415EA"/>
    <w:rsid w:val="00F41E05"/>
    <w:rsid w:val="00F451C5"/>
    <w:rsid w:val="00F462B0"/>
    <w:rsid w:val="00F46410"/>
    <w:rsid w:val="00F502CC"/>
    <w:rsid w:val="00F6100E"/>
    <w:rsid w:val="00F6658F"/>
    <w:rsid w:val="00F773A0"/>
    <w:rsid w:val="00F8223D"/>
    <w:rsid w:val="00F86BAC"/>
    <w:rsid w:val="00F871D0"/>
    <w:rsid w:val="00F874C7"/>
    <w:rsid w:val="00F90C72"/>
    <w:rsid w:val="00F911C1"/>
    <w:rsid w:val="00F91DB1"/>
    <w:rsid w:val="00F974E1"/>
    <w:rsid w:val="00FA0BBC"/>
    <w:rsid w:val="00FA441D"/>
    <w:rsid w:val="00FA5B82"/>
    <w:rsid w:val="00FB1BBB"/>
    <w:rsid w:val="00FB2565"/>
    <w:rsid w:val="00FB45AF"/>
    <w:rsid w:val="00FB4683"/>
    <w:rsid w:val="00FB5774"/>
    <w:rsid w:val="00FB7A5F"/>
    <w:rsid w:val="00FB7CB9"/>
    <w:rsid w:val="00FC1196"/>
    <w:rsid w:val="00FC1BCD"/>
    <w:rsid w:val="00FC2078"/>
    <w:rsid w:val="00FC63B5"/>
    <w:rsid w:val="00FC6A9D"/>
    <w:rsid w:val="00FD0038"/>
    <w:rsid w:val="00FD1D98"/>
    <w:rsid w:val="00FD34BB"/>
    <w:rsid w:val="00FD5A03"/>
    <w:rsid w:val="00FE3588"/>
    <w:rsid w:val="00FE5553"/>
    <w:rsid w:val="00FF0287"/>
    <w:rsid w:val="00FF7F6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1457"/>
    <w:pPr>
      <w:spacing w:after="200" w:line="276" w:lineRule="auto"/>
    </w:pPr>
    <w:rPr>
      <w:rFonts w:cs="Times New Roman"/>
      <w:sz w:val="22"/>
      <w:szCs w:val="22"/>
    </w:rPr>
  </w:style>
  <w:style w:type="paragraph" w:styleId="Heading1">
    <w:name w:val="heading 1"/>
    <w:basedOn w:val="Normal"/>
    <w:next w:val="Normal"/>
    <w:link w:val="Heading1Char"/>
    <w:uiPriority w:val="9"/>
    <w:qFormat/>
    <w:rsid w:val="00831954"/>
    <w:pPr>
      <w:keepNext/>
      <w:spacing w:before="240" w:after="60"/>
      <w:outlineLvl w:val="0"/>
    </w:pPr>
    <w:rPr>
      <w:rFonts w:ascii="Cambria" w:hAnsi="Cambria"/>
      <w:b/>
      <w:bCs/>
      <w:noProof/>
      <w:kern w:val="32"/>
      <w:sz w:val="32"/>
      <w:szCs w:val="32"/>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31954"/>
    <w:rPr>
      <w:rFonts w:ascii="Cambria" w:hAnsi="Cambria" w:cs="Times New Roman"/>
      <w:b/>
      <w:bCs/>
      <w:noProof/>
      <w:kern w:val="32"/>
      <w:sz w:val="32"/>
      <w:szCs w:val="32"/>
      <w:lang w:val="id-ID" w:eastAsia="id-ID"/>
    </w:rPr>
  </w:style>
  <w:style w:type="paragraph" w:styleId="Footer">
    <w:name w:val="footer"/>
    <w:basedOn w:val="Normal"/>
    <w:link w:val="FooterChar"/>
    <w:uiPriority w:val="99"/>
    <w:unhideWhenUsed/>
    <w:rsid w:val="004D1EC8"/>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4D1EC8"/>
    <w:rPr>
      <w:rFonts w:cs="Times New Roman"/>
    </w:rPr>
  </w:style>
  <w:style w:type="table" w:customStyle="1" w:styleId="TableGrid1">
    <w:name w:val="Table Grid1"/>
    <w:basedOn w:val="TableNormal"/>
    <w:next w:val="TableGrid"/>
    <w:uiPriority w:val="59"/>
    <w:rsid w:val="004D1EC8"/>
    <w:rPr>
      <w:rFonts w:cs="Times New Roman"/>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4D1EC8"/>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4D1EC8"/>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AA4BEF"/>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aliases w:val="Body of text,List Paragraph1,Body of text+1,Body of text+2,Body of text+3,List Paragraph11,Colorful List - Accent 11,HEADING 1,Medium Grid 1 - Accent 21,rpp3,soal jawab,Body of textCxSp"/>
    <w:basedOn w:val="Normal"/>
    <w:link w:val="ListParagraphChar"/>
    <w:uiPriority w:val="34"/>
    <w:qFormat/>
    <w:rsid w:val="001D29D3"/>
    <w:pPr>
      <w:ind w:left="720"/>
      <w:contextualSpacing/>
    </w:p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rpp3 Char,soal jawab Char"/>
    <w:link w:val="ListParagraph"/>
    <w:uiPriority w:val="34"/>
    <w:qFormat/>
    <w:locked/>
    <w:rsid w:val="00D07FA9"/>
  </w:style>
  <w:style w:type="paragraph" w:customStyle="1" w:styleId="Default">
    <w:name w:val="Default"/>
    <w:rsid w:val="00D07FA9"/>
    <w:pPr>
      <w:autoSpaceDE w:val="0"/>
      <w:autoSpaceDN w:val="0"/>
      <w:adjustRightInd w:val="0"/>
    </w:pPr>
    <w:rPr>
      <w:rFonts w:ascii="Calisto MT" w:hAnsi="Calisto MT" w:cs="Calisto MT"/>
      <w:color w:val="000000"/>
      <w:sz w:val="24"/>
      <w:szCs w:val="24"/>
    </w:rPr>
  </w:style>
  <w:style w:type="paragraph" w:styleId="NoSpacing">
    <w:name w:val="No Spacing"/>
    <w:link w:val="NoSpacingChar"/>
    <w:uiPriority w:val="1"/>
    <w:qFormat/>
    <w:rsid w:val="00D07FA9"/>
    <w:rPr>
      <w:rFonts w:eastAsia="MS Minchofalt"/>
      <w:lang w:eastAsia="ja-JP"/>
    </w:rPr>
  </w:style>
  <w:style w:type="character" w:customStyle="1" w:styleId="NoSpacingChar">
    <w:name w:val="No Spacing Char"/>
    <w:link w:val="NoSpacing"/>
    <w:uiPriority w:val="1"/>
    <w:locked/>
    <w:rsid w:val="00D07FA9"/>
    <w:rPr>
      <w:rFonts w:eastAsia="MS Minchofalt"/>
      <w:lang w:eastAsia="ja-JP"/>
    </w:rPr>
  </w:style>
  <w:style w:type="paragraph" w:styleId="BodyTextIndent">
    <w:name w:val="Body Text Indent"/>
    <w:basedOn w:val="Normal"/>
    <w:link w:val="BodyTextIndentChar"/>
    <w:uiPriority w:val="99"/>
    <w:unhideWhenUsed/>
    <w:rsid w:val="00D07FA9"/>
    <w:pPr>
      <w:spacing w:after="120"/>
      <w:ind w:left="283"/>
    </w:pPr>
    <w:rPr>
      <w:sz w:val="20"/>
      <w:szCs w:val="20"/>
      <w:lang w:val="id-ID"/>
    </w:rPr>
  </w:style>
  <w:style w:type="character" w:customStyle="1" w:styleId="BodyTextIndentChar">
    <w:name w:val="Body Text Indent Char"/>
    <w:basedOn w:val="DefaultParagraphFont"/>
    <w:link w:val="BodyTextIndent"/>
    <w:uiPriority w:val="99"/>
    <w:locked/>
    <w:rsid w:val="00D07FA9"/>
    <w:rPr>
      <w:rFonts w:ascii="Calibri" w:hAnsi="Calibri" w:cs="Times New Roman"/>
      <w:lang w:val="id-ID"/>
    </w:rPr>
  </w:style>
  <w:style w:type="paragraph" w:styleId="NormalWeb">
    <w:name w:val="Normal (Web)"/>
    <w:basedOn w:val="Normal"/>
    <w:uiPriority w:val="99"/>
    <w:unhideWhenUsed/>
    <w:rsid w:val="00D07FA9"/>
    <w:pPr>
      <w:spacing w:before="100" w:beforeAutospacing="1" w:after="100" w:afterAutospacing="1" w:line="240" w:lineRule="auto"/>
    </w:pPr>
    <w:rPr>
      <w:rFonts w:ascii="Times New Roman" w:hAnsi="Times New Roman"/>
      <w:sz w:val="24"/>
      <w:szCs w:val="24"/>
      <w:lang w:val="id-ID" w:eastAsia="id-ID"/>
    </w:rPr>
  </w:style>
  <w:style w:type="character" w:customStyle="1" w:styleId="A5">
    <w:name w:val="A5"/>
    <w:uiPriority w:val="99"/>
    <w:rsid w:val="00D07FA9"/>
    <w:rPr>
      <w:color w:val="000000"/>
      <w:sz w:val="22"/>
    </w:rPr>
  </w:style>
  <w:style w:type="paragraph" w:customStyle="1" w:styleId="Pa189">
    <w:name w:val="Pa189"/>
    <w:basedOn w:val="Default"/>
    <w:next w:val="Default"/>
    <w:uiPriority w:val="99"/>
    <w:rsid w:val="00D07FA9"/>
    <w:pPr>
      <w:spacing w:line="221" w:lineRule="atLeast"/>
    </w:pPr>
    <w:rPr>
      <w:rFonts w:cs="Times New Roman"/>
      <w:color w:val="auto"/>
      <w:lang w:val="id-ID"/>
    </w:rPr>
  </w:style>
  <w:style w:type="paragraph" w:customStyle="1" w:styleId="Pa192">
    <w:name w:val="Pa192"/>
    <w:basedOn w:val="Default"/>
    <w:next w:val="Default"/>
    <w:uiPriority w:val="99"/>
    <w:rsid w:val="00D07FA9"/>
    <w:pPr>
      <w:spacing w:line="221" w:lineRule="atLeast"/>
    </w:pPr>
    <w:rPr>
      <w:rFonts w:cs="Times New Roman"/>
      <w:color w:val="auto"/>
      <w:lang w:val="id-ID"/>
    </w:rPr>
  </w:style>
  <w:style w:type="paragraph" w:customStyle="1" w:styleId="Pa10">
    <w:name w:val="Pa10"/>
    <w:basedOn w:val="Default"/>
    <w:next w:val="Default"/>
    <w:uiPriority w:val="99"/>
    <w:rsid w:val="00D07FA9"/>
    <w:pPr>
      <w:spacing w:line="221" w:lineRule="atLeast"/>
    </w:pPr>
    <w:rPr>
      <w:rFonts w:cs="Times New Roman"/>
      <w:color w:val="auto"/>
      <w:lang w:val="id-ID"/>
    </w:rPr>
  </w:style>
  <w:style w:type="paragraph" w:customStyle="1" w:styleId="Pa204">
    <w:name w:val="Pa204"/>
    <w:basedOn w:val="Default"/>
    <w:next w:val="Default"/>
    <w:uiPriority w:val="99"/>
    <w:rsid w:val="00D07FA9"/>
    <w:pPr>
      <w:spacing w:line="221" w:lineRule="atLeast"/>
    </w:pPr>
    <w:rPr>
      <w:rFonts w:cs="Times New Roman"/>
      <w:color w:val="auto"/>
      <w:lang w:val="id-ID"/>
    </w:rPr>
  </w:style>
  <w:style w:type="paragraph" w:customStyle="1" w:styleId="p0">
    <w:name w:val="p0"/>
    <w:basedOn w:val="Normal"/>
    <w:rsid w:val="00276922"/>
    <w:pPr>
      <w:spacing w:after="0" w:line="240" w:lineRule="auto"/>
      <w:jc w:val="both"/>
    </w:pPr>
    <w:rPr>
      <w:rFonts w:ascii="Arial" w:hAnsi="Arial" w:cs="Arial"/>
      <w:sz w:val="24"/>
      <w:szCs w:val="24"/>
    </w:rPr>
  </w:style>
  <w:style w:type="paragraph" w:styleId="Header">
    <w:name w:val="header"/>
    <w:basedOn w:val="Normal"/>
    <w:link w:val="HeaderChar"/>
    <w:uiPriority w:val="99"/>
    <w:unhideWhenUsed/>
    <w:rsid w:val="003E5605"/>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3E5605"/>
    <w:rPr>
      <w:rFonts w:cs="Times New Roman"/>
    </w:rPr>
  </w:style>
  <w:style w:type="paragraph" w:customStyle="1" w:styleId="p16">
    <w:name w:val="p16"/>
    <w:basedOn w:val="Normal"/>
    <w:rsid w:val="00831954"/>
    <w:pPr>
      <w:spacing w:after="0" w:line="240" w:lineRule="auto"/>
      <w:ind w:left="720"/>
      <w:jc w:val="both"/>
    </w:pPr>
    <w:rPr>
      <w:rFonts w:ascii="Arial" w:hAnsi="Arial" w:cs="Arial"/>
      <w:sz w:val="24"/>
      <w:szCs w:val="24"/>
    </w:rPr>
  </w:style>
  <w:style w:type="paragraph" w:customStyle="1" w:styleId="p15">
    <w:name w:val="p15"/>
    <w:basedOn w:val="Normal"/>
    <w:rsid w:val="00831954"/>
    <w:pPr>
      <w:spacing w:line="273" w:lineRule="auto"/>
      <w:ind w:left="720"/>
      <w:jc w:val="both"/>
    </w:pPr>
    <w:rPr>
      <w:sz w:val="24"/>
      <w:szCs w:val="24"/>
    </w:rPr>
  </w:style>
  <w:style w:type="paragraph" w:styleId="BalloonText">
    <w:name w:val="Balloon Text"/>
    <w:basedOn w:val="Normal"/>
    <w:link w:val="BalloonTextChar"/>
    <w:uiPriority w:val="99"/>
    <w:rsid w:val="006933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locked/>
    <w:rsid w:val="006933E0"/>
    <w:rPr>
      <w:rFonts w:ascii="Segoe UI" w:hAnsi="Segoe UI" w:cs="Segoe UI"/>
      <w:sz w:val="18"/>
      <w:szCs w:val="18"/>
    </w:rPr>
  </w:style>
  <w:style w:type="paragraph" w:customStyle="1" w:styleId="a1">
    <w:name w:val="a1"/>
    <w:basedOn w:val="Normal"/>
    <w:qFormat/>
    <w:rsid w:val="002E0180"/>
    <w:pPr>
      <w:numPr>
        <w:numId w:val="1"/>
      </w:numPr>
      <w:spacing w:before="60" w:after="60" w:line="240" w:lineRule="auto"/>
    </w:pPr>
    <w:rPr>
      <w:rFonts w:ascii="Arial Narrow" w:eastAsia="MS Mincho" w:hAnsi="Arial Narrow"/>
      <w:noProof/>
      <w:lang w:val="id-ID" w:eastAsia="ja-JP"/>
    </w:rPr>
  </w:style>
  <w:style w:type="table" w:styleId="MediumList2-Accent1">
    <w:name w:val="Medium List 2 Accent 1"/>
    <w:basedOn w:val="TableNormal"/>
    <w:uiPriority w:val="66"/>
    <w:rsid w:val="001D0445"/>
    <w:rPr>
      <w:rFonts w:asciiTheme="majorHAnsi" w:eastAsiaTheme="majorEastAsia" w:hAnsiTheme="majorHAnsi" w:cstheme="majorBidi"/>
      <w:color w:val="000000" w:themeColor="text1"/>
      <w:sz w:val="22"/>
      <w:szCs w:val="22"/>
      <w:lang w:bidi="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s>
</file>

<file path=word/webSettings.xml><?xml version="1.0" encoding="utf-8"?>
<w:webSettings xmlns:r="http://schemas.openxmlformats.org/officeDocument/2006/relationships" xmlns:w="http://schemas.openxmlformats.org/wordprocessingml/2006/main">
  <w:divs>
    <w:div w:id="219050861">
      <w:bodyDiv w:val="1"/>
      <w:marLeft w:val="0"/>
      <w:marRight w:val="0"/>
      <w:marTop w:val="0"/>
      <w:marBottom w:val="0"/>
      <w:divBdr>
        <w:top w:val="none" w:sz="0" w:space="0" w:color="auto"/>
        <w:left w:val="none" w:sz="0" w:space="0" w:color="auto"/>
        <w:bottom w:val="none" w:sz="0" w:space="0" w:color="auto"/>
        <w:right w:val="none" w:sz="0" w:space="0" w:color="auto"/>
      </w:divBdr>
    </w:div>
    <w:div w:id="1022247065">
      <w:marLeft w:val="0"/>
      <w:marRight w:val="0"/>
      <w:marTop w:val="0"/>
      <w:marBottom w:val="0"/>
      <w:divBdr>
        <w:top w:val="none" w:sz="0" w:space="0" w:color="auto"/>
        <w:left w:val="none" w:sz="0" w:space="0" w:color="auto"/>
        <w:bottom w:val="none" w:sz="0" w:space="0" w:color="auto"/>
        <w:right w:val="none" w:sz="0" w:space="0" w:color="auto"/>
      </w:divBdr>
    </w:div>
    <w:div w:id="1022247066">
      <w:marLeft w:val="0"/>
      <w:marRight w:val="0"/>
      <w:marTop w:val="0"/>
      <w:marBottom w:val="0"/>
      <w:divBdr>
        <w:top w:val="none" w:sz="0" w:space="0" w:color="auto"/>
        <w:left w:val="none" w:sz="0" w:space="0" w:color="auto"/>
        <w:bottom w:val="none" w:sz="0" w:space="0" w:color="auto"/>
        <w:right w:val="none" w:sz="0" w:space="0" w:color="auto"/>
      </w:divBdr>
    </w:div>
    <w:div w:id="1022247067">
      <w:marLeft w:val="0"/>
      <w:marRight w:val="0"/>
      <w:marTop w:val="0"/>
      <w:marBottom w:val="0"/>
      <w:divBdr>
        <w:top w:val="none" w:sz="0" w:space="0" w:color="auto"/>
        <w:left w:val="none" w:sz="0" w:space="0" w:color="auto"/>
        <w:bottom w:val="none" w:sz="0" w:space="0" w:color="auto"/>
        <w:right w:val="none" w:sz="0" w:space="0" w:color="auto"/>
      </w:divBdr>
    </w:div>
    <w:div w:id="1879514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F6589C-2F8B-4495-BF1C-CEECF72D1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4</Pages>
  <Words>910</Words>
  <Characters>5190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6088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EASYMEDIA</dc:creator>
  <cp:keywords>masdar</cp:keywords>
  <cp:lastModifiedBy>EASYMEDIA</cp:lastModifiedBy>
  <cp:revision>40</cp:revision>
  <cp:lastPrinted>2016-02-15T05:38:00Z</cp:lastPrinted>
  <dcterms:created xsi:type="dcterms:W3CDTF">2023-01-27T18:11:00Z</dcterms:created>
  <dcterms:modified xsi:type="dcterms:W3CDTF">2024-04-24T09:08:00Z</dcterms:modified>
</cp:coreProperties>
</file>